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46BB" w14:textId="77777777" w:rsidR="00B01220" w:rsidRPr="00B01220" w:rsidRDefault="00B01220" w:rsidP="00B01220">
      <w:pPr>
        <w:shd w:val="clear" w:color="auto" w:fill="FFFFFF"/>
        <w:spacing w:before="100" w:beforeAutospacing="1" w:after="100" w:afterAutospacing="1" w:line="240" w:lineRule="auto"/>
        <w:jc w:val="center"/>
        <w:outlineLvl w:val="0"/>
        <w:rPr>
          <w:rFonts w:eastAsia="Times New Roman" w:cstheme="minorHAnsi"/>
          <w:color w:val="222222"/>
          <w:kern w:val="36"/>
          <w:sz w:val="48"/>
          <w:szCs w:val="48"/>
        </w:rPr>
      </w:pPr>
      <w:r w:rsidRPr="00B01220">
        <w:rPr>
          <w:rFonts w:eastAsia="Times New Roman" w:cstheme="minorHAnsi"/>
          <w:color w:val="222222"/>
          <w:kern w:val="36"/>
          <w:sz w:val="48"/>
          <w:szCs w:val="48"/>
        </w:rPr>
        <w:t>Chlamydia – CDC Basic Fact Sheet</w:t>
      </w:r>
    </w:p>
    <w:p w14:paraId="48E45EB1" w14:textId="77777777" w:rsidR="00B01220" w:rsidRPr="00B01220" w:rsidRDefault="00B01220" w:rsidP="00B01220">
      <w:pPr>
        <w:shd w:val="clear" w:color="auto" w:fill="FFFFFF"/>
        <w:spacing w:after="0" w:line="240" w:lineRule="auto"/>
        <w:rPr>
          <w:rFonts w:eastAsia="Times New Roman" w:cstheme="minorHAnsi"/>
          <w:color w:val="000000"/>
          <w:sz w:val="26"/>
          <w:szCs w:val="26"/>
        </w:rPr>
      </w:pPr>
      <w:r w:rsidRPr="00B01220">
        <w:rPr>
          <w:rFonts w:eastAsia="Times New Roman" w:cstheme="minorHAnsi"/>
          <w:noProof/>
          <w:color w:val="000000"/>
          <w:sz w:val="26"/>
          <w:szCs w:val="26"/>
        </w:rPr>
        <w:drawing>
          <wp:inline distT="0" distB="0" distL="0" distR="0" wp14:anchorId="2C76A375" wp14:editId="4716658F">
            <wp:extent cx="6736080" cy="2241518"/>
            <wp:effectExtent l="0" t="0" r="7620" b="6985"/>
            <wp:docPr id="10" name="Picture 10" descr="Photos of women. Sexually active females younger than 25 years, as well as older women with risk factors such as new or multiple sex partners, or a sex partner who has a sexually transmitted infection, need testing ever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s of women. Sexually active females younger than 25 years, as well as older women with risk factors such as new or multiple sex partners, or a sex partner who has a sexually transmitted infection, need testing every y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9352" cy="2249262"/>
                    </a:xfrm>
                    <a:prstGeom prst="rect">
                      <a:avLst/>
                    </a:prstGeom>
                    <a:noFill/>
                    <a:ln>
                      <a:noFill/>
                    </a:ln>
                  </pic:spPr>
                </pic:pic>
              </a:graphicData>
            </a:graphic>
          </wp:inline>
        </w:drawing>
      </w:r>
    </w:p>
    <w:p w14:paraId="7C11913A" w14:textId="77777777" w:rsidR="00B01220" w:rsidRPr="00B01220" w:rsidRDefault="00B01220" w:rsidP="00B01220">
      <w:pPr>
        <w:shd w:val="clear" w:color="auto" w:fill="FFFFFF"/>
        <w:spacing w:after="100" w:afterAutospacing="1" w:line="240" w:lineRule="auto"/>
        <w:jc w:val="center"/>
        <w:outlineLvl w:val="2"/>
        <w:rPr>
          <w:rFonts w:eastAsia="Times New Roman" w:cstheme="minorHAnsi"/>
          <w:b/>
          <w:bCs/>
          <w:color w:val="222222"/>
        </w:rPr>
      </w:pPr>
      <w:r w:rsidRPr="00B01220">
        <w:rPr>
          <w:rFonts w:eastAsia="Times New Roman" w:cstheme="minorHAnsi"/>
          <w:b/>
          <w:bCs/>
          <w:color w:val="222222"/>
        </w:rPr>
        <w:t>People who are sexually active can get chlamydia, a common, treatable, </w:t>
      </w:r>
      <w:hyperlink r:id="rId8" w:history="1">
        <w:r w:rsidRPr="00B01220">
          <w:rPr>
            <w:rFonts w:eastAsia="Times New Roman" w:cstheme="minorHAnsi"/>
            <w:b/>
            <w:bCs/>
            <w:color w:val="075290"/>
          </w:rPr>
          <w:t>sexually transmitted disease (STD)</w:t>
        </w:r>
      </w:hyperlink>
      <w:r w:rsidRPr="00B01220">
        <w:rPr>
          <w:rFonts w:eastAsia="Times New Roman" w:cstheme="minorHAnsi"/>
          <w:b/>
          <w:bCs/>
          <w:color w:val="222222"/>
        </w:rPr>
        <w:t>. This fact sheet answers general questions about chlamydia.</w:t>
      </w:r>
    </w:p>
    <w:p w14:paraId="48FD519C"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What is chlamydia?</w:t>
      </w:r>
    </w:p>
    <w:p w14:paraId="3930AB1C" w14:textId="77777777" w:rsidR="00B01220" w:rsidRPr="00B01220" w:rsidRDefault="00852216" w:rsidP="00B01220">
      <w:pPr>
        <w:shd w:val="clear" w:color="auto" w:fill="FFFFFF"/>
        <w:spacing w:line="240" w:lineRule="auto"/>
        <w:rPr>
          <w:rFonts w:eastAsia="Times New Roman" w:cstheme="minorHAnsi"/>
          <w:color w:val="000000"/>
        </w:rPr>
      </w:pPr>
      <w:hyperlink r:id="rId9" w:history="1">
        <w:r w:rsidR="00B01220" w:rsidRPr="00B01220">
          <w:rPr>
            <w:rFonts w:eastAsia="Times New Roman" w:cstheme="minorHAnsi"/>
            <w:color w:val="075290"/>
            <w:u w:val="single"/>
          </w:rPr>
          <w:t>Chlamydia</w:t>
        </w:r>
      </w:hyperlink>
      <w:r w:rsidR="00B01220" w:rsidRPr="00B01220">
        <w:rPr>
          <w:rFonts w:eastAsia="Times New Roman" w:cstheme="minorHAnsi"/>
          <w:color w:val="000000"/>
        </w:rPr>
        <w:t> is a common STD that can cause infection among both men and women. It can cause permanent damage to a woman’s reproductive system. This can make it </w:t>
      </w:r>
      <w:hyperlink r:id="rId10" w:history="1">
        <w:r w:rsidR="00B01220" w:rsidRPr="00B01220">
          <w:rPr>
            <w:rFonts w:eastAsia="Times New Roman" w:cstheme="minorHAnsi"/>
            <w:color w:val="075290"/>
            <w:u w:val="single"/>
          </w:rPr>
          <w:t>difficult or impossible to get pregnant</w:t>
        </w:r>
      </w:hyperlink>
      <w:r w:rsidR="00B01220" w:rsidRPr="00B01220">
        <w:rPr>
          <w:rFonts w:eastAsia="Times New Roman" w:cstheme="minorHAnsi"/>
          <w:color w:val="000000"/>
        </w:rPr>
        <w:t> later. Chlamydia can also cause a potentially fatal ectopic pregnancy (pregnancy that occurs outside the womb).</w:t>
      </w:r>
    </w:p>
    <w:p w14:paraId="1B21180E"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How is chlamydia spread?</w:t>
      </w:r>
    </w:p>
    <w:p w14:paraId="5FA4A47B"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You can get chlamydia by having vaginal, anal, or oral sex with someone who has chlamydia. Also, you can still get chlamydia even if your sex partner does not ejaculate (cum). A </w:t>
      </w:r>
      <w:hyperlink r:id="rId11" w:history="1">
        <w:r w:rsidRPr="00B01220">
          <w:rPr>
            <w:rFonts w:eastAsia="Times New Roman" w:cstheme="minorHAnsi"/>
            <w:color w:val="075290"/>
            <w:u w:val="single"/>
          </w:rPr>
          <w:t>pregnant person</w:t>
        </w:r>
      </w:hyperlink>
      <w:r w:rsidRPr="00B01220">
        <w:rPr>
          <w:rFonts w:eastAsia="Times New Roman" w:cstheme="minorHAnsi"/>
          <w:color w:val="000000"/>
        </w:rPr>
        <w:t> with chlamydia can give the infection to their baby during childbirth.</w:t>
      </w:r>
    </w:p>
    <w:p w14:paraId="4A46E2E4"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How can I reduce my risk of getting chlamydia?</w:t>
      </w:r>
    </w:p>
    <w:p w14:paraId="1C7B275C" w14:textId="77777777" w:rsidR="00B01220" w:rsidRPr="00B01220" w:rsidRDefault="00B01220" w:rsidP="00B01220">
      <w:pPr>
        <w:shd w:val="clear" w:color="auto" w:fill="FFFFFF"/>
        <w:spacing w:after="0" w:line="240" w:lineRule="auto"/>
        <w:rPr>
          <w:rFonts w:eastAsia="Times New Roman" w:cstheme="minorHAnsi"/>
          <w:color w:val="000000"/>
        </w:rPr>
      </w:pPr>
      <w:r w:rsidRPr="00B01220">
        <w:rPr>
          <w:rFonts w:eastAsia="Times New Roman" w:cstheme="minorHAnsi"/>
          <w:color w:val="000000"/>
        </w:rPr>
        <w:t>The only way to completely avoid STDs is to not have vaginal, anal, or oral sex.</w:t>
      </w:r>
    </w:p>
    <w:p w14:paraId="3BA1C8CB" w14:textId="77777777" w:rsidR="00B01220" w:rsidRPr="00B01220" w:rsidRDefault="00B01220" w:rsidP="00B01220">
      <w:pPr>
        <w:shd w:val="clear" w:color="auto" w:fill="FFFFFF"/>
        <w:spacing w:after="0" w:line="240" w:lineRule="auto"/>
        <w:rPr>
          <w:rFonts w:eastAsia="Times New Roman" w:cstheme="minorHAnsi"/>
          <w:color w:val="000000"/>
        </w:rPr>
      </w:pPr>
      <w:r w:rsidRPr="00B01220">
        <w:rPr>
          <w:rFonts w:eastAsia="Times New Roman" w:cstheme="minorHAnsi"/>
          <w:color w:val="000000"/>
        </w:rPr>
        <w:t>If you are sexually active, the following things can lower your chances of getting chlamydia:</w:t>
      </w:r>
    </w:p>
    <w:p w14:paraId="48A0DB74" w14:textId="77777777" w:rsidR="00B01220" w:rsidRPr="00B01220" w:rsidRDefault="00B01220" w:rsidP="00B01220">
      <w:pPr>
        <w:numPr>
          <w:ilvl w:val="0"/>
          <w:numId w:val="6"/>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Being in a long-term mutually monogamous relationship with a partner who has been tested and does not have chlamydia; and</w:t>
      </w:r>
    </w:p>
    <w:p w14:paraId="5E0FC476" w14:textId="77777777" w:rsidR="00B01220" w:rsidRPr="00B01220" w:rsidRDefault="00B01220" w:rsidP="00B01220">
      <w:pPr>
        <w:numPr>
          <w:ilvl w:val="0"/>
          <w:numId w:val="6"/>
        </w:numPr>
        <w:shd w:val="clear" w:color="auto" w:fill="FFFFFF"/>
        <w:spacing w:line="240" w:lineRule="auto"/>
        <w:ind w:left="495"/>
        <w:rPr>
          <w:rFonts w:eastAsia="Times New Roman" w:cstheme="minorHAnsi"/>
          <w:color w:val="000000"/>
        </w:rPr>
      </w:pPr>
      <w:r w:rsidRPr="00B01220">
        <w:rPr>
          <w:rFonts w:eastAsia="Times New Roman" w:cstheme="minorHAnsi"/>
          <w:color w:val="000000"/>
        </w:rPr>
        <w:t>Using condoms </w:t>
      </w:r>
      <w:hyperlink r:id="rId12" w:history="1">
        <w:r w:rsidRPr="00B01220">
          <w:rPr>
            <w:rFonts w:eastAsia="Times New Roman" w:cstheme="minorHAnsi"/>
            <w:color w:val="075290"/>
            <w:u w:val="single"/>
          </w:rPr>
          <w:t>the right way</w:t>
        </w:r>
      </w:hyperlink>
      <w:r w:rsidRPr="00B01220">
        <w:rPr>
          <w:rFonts w:eastAsia="Times New Roman" w:cstheme="minorHAnsi"/>
          <w:color w:val="000000"/>
        </w:rPr>
        <w:t> every time you have sex.</w:t>
      </w:r>
    </w:p>
    <w:p w14:paraId="1DF0BC1C"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Am I at risk for chlamydia?</w:t>
      </w:r>
    </w:p>
    <w:p w14:paraId="5C0F7CB1" w14:textId="77777777" w:rsidR="00B01220" w:rsidRDefault="00B01220" w:rsidP="00B01220">
      <w:pPr>
        <w:shd w:val="clear" w:color="auto" w:fill="FFFFFF"/>
        <w:spacing w:after="0" w:line="240" w:lineRule="auto"/>
        <w:rPr>
          <w:rFonts w:eastAsia="Times New Roman" w:cstheme="minorHAnsi"/>
          <w:color w:val="000000"/>
        </w:rPr>
      </w:pPr>
      <w:r w:rsidRPr="00B01220">
        <w:rPr>
          <w:rFonts w:eastAsia="Times New Roman" w:cstheme="minorHAnsi"/>
          <w:color w:val="000000"/>
        </w:rPr>
        <w:t>Sexually active people can get chlamydia through vaginal, anal, or oral sex without a condom with a partner who has chlamydia.</w:t>
      </w:r>
      <w:r>
        <w:rPr>
          <w:rFonts w:eastAsia="Times New Roman" w:cstheme="minorHAnsi"/>
          <w:color w:val="000000"/>
        </w:rPr>
        <w:t xml:space="preserve"> </w:t>
      </w:r>
      <w:r w:rsidRPr="00B01220">
        <w:rPr>
          <w:rFonts w:eastAsia="Times New Roman" w:cstheme="minorHAnsi"/>
          <w:color w:val="000000"/>
        </w:rPr>
        <w:t>Sexually active young people are at a higher risk of getting chlamydia. This is due to behaviors and biological factors common among young people. Gay and bisexual men are also at risk since chlamydia can spread through oral and anal sex.</w:t>
      </w:r>
      <w:r>
        <w:rPr>
          <w:rFonts w:eastAsia="Times New Roman" w:cstheme="minorHAnsi"/>
          <w:color w:val="000000"/>
        </w:rPr>
        <w:t xml:space="preserve"> </w:t>
      </w:r>
      <w:r w:rsidRPr="00B01220">
        <w:rPr>
          <w:rFonts w:eastAsia="Times New Roman" w:cstheme="minorHAnsi"/>
          <w:color w:val="000000"/>
        </w:rPr>
        <w:t>If you are sexually active, have an honest and open talk with your healthcare provider. Ask them if you should get tested for chlamydia or other STDs. </w:t>
      </w:r>
      <w:hyperlink r:id="rId13" w:history="1">
        <w:r w:rsidRPr="00B01220">
          <w:rPr>
            <w:rFonts w:eastAsia="Times New Roman" w:cstheme="minorHAnsi"/>
            <w:color w:val="075290"/>
            <w:u w:val="single"/>
          </w:rPr>
          <w:t>Gay or bisexual men and pregnant people should also get tested for chlamydia</w:t>
        </w:r>
      </w:hyperlink>
      <w:r w:rsidRPr="00B01220">
        <w:rPr>
          <w:rFonts w:eastAsia="Times New Roman" w:cstheme="minorHAnsi"/>
          <w:color w:val="000000"/>
        </w:rPr>
        <w:t xml:space="preserve">. </w:t>
      </w:r>
    </w:p>
    <w:p w14:paraId="6A1AD183" w14:textId="2EB47594" w:rsidR="00B01220" w:rsidRPr="00B01220" w:rsidRDefault="00B01220" w:rsidP="00B01220">
      <w:pPr>
        <w:shd w:val="clear" w:color="auto" w:fill="FFFFFF"/>
        <w:spacing w:after="0" w:line="240" w:lineRule="auto"/>
        <w:rPr>
          <w:rFonts w:eastAsia="Times New Roman" w:cstheme="minorHAnsi"/>
          <w:color w:val="000000"/>
        </w:rPr>
      </w:pPr>
      <w:r w:rsidRPr="00B01220">
        <w:rPr>
          <w:rFonts w:eastAsia="Times New Roman" w:cstheme="minorHAnsi"/>
          <w:color w:val="000000"/>
        </w:rPr>
        <w:t>If you are a sexually active woman, you should get tested for chlamydia every year if you are:</w:t>
      </w:r>
    </w:p>
    <w:p w14:paraId="21E47684" w14:textId="77777777" w:rsidR="00B01220" w:rsidRPr="00B01220" w:rsidRDefault="00B01220" w:rsidP="00B01220">
      <w:pPr>
        <w:numPr>
          <w:ilvl w:val="0"/>
          <w:numId w:val="7"/>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Younger than 25 years old.</w:t>
      </w:r>
    </w:p>
    <w:p w14:paraId="54A37D52" w14:textId="77777777" w:rsidR="00B01220" w:rsidRPr="00B01220" w:rsidRDefault="00B01220" w:rsidP="00B01220">
      <w:pPr>
        <w:numPr>
          <w:ilvl w:val="0"/>
          <w:numId w:val="7"/>
        </w:numPr>
        <w:shd w:val="clear" w:color="auto" w:fill="FFFFFF"/>
        <w:spacing w:line="240" w:lineRule="auto"/>
        <w:ind w:left="495"/>
        <w:rPr>
          <w:rFonts w:eastAsia="Times New Roman" w:cstheme="minorHAnsi"/>
          <w:color w:val="000000"/>
        </w:rPr>
      </w:pPr>
      <w:r w:rsidRPr="00B01220">
        <w:rPr>
          <w:rFonts w:eastAsia="Times New Roman" w:cstheme="minorHAnsi"/>
          <w:color w:val="000000"/>
        </w:rPr>
        <w:t>25 years and older with risk factors, such as new or multiple sex partners, or a sex partner who has a sexually transmitted infection.</w:t>
      </w:r>
    </w:p>
    <w:p w14:paraId="1F0B84B0"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I’m pregnant. How does chlamydia affect my baby?</w:t>
      </w:r>
    </w:p>
    <w:p w14:paraId="17EE1BDF"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If you are </w:t>
      </w:r>
      <w:hyperlink r:id="rId14" w:history="1">
        <w:r w:rsidRPr="00B01220">
          <w:rPr>
            <w:rFonts w:eastAsia="Times New Roman" w:cstheme="minorHAnsi"/>
            <w:color w:val="075290"/>
            <w:u w:val="single"/>
          </w:rPr>
          <w:t>pregnant</w:t>
        </w:r>
      </w:hyperlink>
      <w:r w:rsidRPr="00B01220">
        <w:rPr>
          <w:rFonts w:eastAsia="Times New Roman" w:cstheme="minorHAnsi"/>
          <w:color w:val="000000"/>
        </w:rPr>
        <w:t> and have chlamydia, you can give the infection to your baby during delivery. This can cause an eye infection or pneumonia in your baby. Having chlamydia may also make it more likely to deliver your baby early.</w:t>
      </w:r>
    </w:p>
    <w:p w14:paraId="24AFFBE0"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lastRenderedPageBreak/>
        <w:t>If you are pregnant, you should receive testing for chlamydia at your first prenatal visit. Talk to your healthcare provider about getting the correct examination, testing, and treatment. Testing and treatment are the best ways to prevent health problems.</w:t>
      </w:r>
    </w:p>
    <w:p w14:paraId="0E5E8D41"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How do I know if I have chlamydia?</w:t>
      </w:r>
    </w:p>
    <w:p w14:paraId="5C5DB806" w14:textId="77777777" w:rsidR="00B01220" w:rsidRPr="00B01220" w:rsidRDefault="00B01220" w:rsidP="00B01220">
      <w:pPr>
        <w:shd w:val="clear" w:color="auto" w:fill="FFFFFF"/>
        <w:spacing w:after="0" w:line="240" w:lineRule="auto"/>
        <w:rPr>
          <w:rFonts w:eastAsia="Times New Roman" w:cstheme="minorHAnsi"/>
          <w:color w:val="000000"/>
        </w:rPr>
      </w:pPr>
      <w:r w:rsidRPr="00B01220">
        <w:rPr>
          <w:rFonts w:eastAsia="Times New Roman" w:cstheme="minorHAnsi"/>
          <w:color w:val="000000"/>
        </w:rPr>
        <w:t>Chlamydia often has no symptoms, but it can cause serious health problems, even without symptoms. If symptoms occur, they may not appear until several weeks after having sex with a partner who has chlamydia.</w:t>
      </w:r>
    </w:p>
    <w:p w14:paraId="0ACA78F6" w14:textId="77777777" w:rsidR="00B01220" w:rsidRDefault="00B01220" w:rsidP="005F5BE5">
      <w:pPr>
        <w:shd w:val="clear" w:color="auto" w:fill="FFFFFF"/>
        <w:spacing w:line="240" w:lineRule="auto"/>
        <w:rPr>
          <w:rFonts w:eastAsia="Times New Roman" w:cstheme="minorHAnsi"/>
          <w:color w:val="000000"/>
        </w:rPr>
      </w:pPr>
      <w:r w:rsidRPr="00B01220">
        <w:rPr>
          <w:rFonts w:eastAsia="Times New Roman" w:cstheme="minorHAnsi"/>
          <w:color w:val="000000"/>
        </w:rPr>
        <w:t xml:space="preserve">Even when chlamydia has no symptoms, it can damage a woman’s reproductive system. </w:t>
      </w:r>
    </w:p>
    <w:p w14:paraId="148F2E64" w14:textId="77777777" w:rsidR="00B01220" w:rsidRDefault="00B01220" w:rsidP="00B01220">
      <w:pPr>
        <w:shd w:val="clear" w:color="auto" w:fill="FFFFFF"/>
        <w:spacing w:after="0" w:line="240" w:lineRule="auto"/>
        <w:rPr>
          <w:rFonts w:eastAsia="Times New Roman" w:cstheme="minorHAnsi"/>
          <w:color w:val="000000"/>
        </w:rPr>
        <w:sectPr w:rsidR="00B01220" w:rsidSect="00EC5639">
          <w:footerReference w:type="default" r:id="rId15"/>
          <w:pgSz w:w="12240" w:h="15840"/>
          <w:pgMar w:top="720" w:right="720" w:bottom="720" w:left="720" w:header="720" w:footer="720" w:gutter="0"/>
          <w:cols w:space="720"/>
          <w:docGrid w:linePitch="360"/>
        </w:sectPr>
      </w:pPr>
    </w:p>
    <w:p w14:paraId="1269ADFA" w14:textId="592F688B" w:rsidR="00B01220" w:rsidRPr="00B01220" w:rsidRDefault="00B01220" w:rsidP="00B01220">
      <w:pPr>
        <w:shd w:val="clear" w:color="auto" w:fill="FFFFFF"/>
        <w:spacing w:after="0" w:line="240" w:lineRule="auto"/>
        <w:rPr>
          <w:rFonts w:eastAsia="Times New Roman" w:cstheme="minorHAnsi"/>
          <w:color w:val="000000"/>
        </w:rPr>
      </w:pPr>
      <w:r w:rsidRPr="00B01220">
        <w:rPr>
          <w:rFonts w:eastAsia="Times New Roman" w:cstheme="minorHAnsi"/>
          <w:b/>
          <w:bCs/>
          <w:color w:val="000000"/>
        </w:rPr>
        <w:t>Women</w:t>
      </w:r>
      <w:r w:rsidRPr="00B01220">
        <w:rPr>
          <w:rFonts w:eastAsia="Times New Roman" w:cstheme="minorHAnsi"/>
          <w:color w:val="000000"/>
        </w:rPr>
        <w:t xml:space="preserve"> with symptoms may notice</w:t>
      </w:r>
    </w:p>
    <w:p w14:paraId="7B440398" w14:textId="1D9A74DD" w:rsidR="00B01220" w:rsidRPr="00B01220" w:rsidRDefault="00B01220" w:rsidP="00B01220">
      <w:pPr>
        <w:numPr>
          <w:ilvl w:val="0"/>
          <w:numId w:val="8"/>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An abnormal vaginal discharge</w:t>
      </w:r>
    </w:p>
    <w:p w14:paraId="7B4ACBC3" w14:textId="4981F5C3" w:rsidR="00B01220" w:rsidRPr="00B01220" w:rsidRDefault="00B01220" w:rsidP="00B01220">
      <w:pPr>
        <w:numPr>
          <w:ilvl w:val="0"/>
          <w:numId w:val="8"/>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A burning sensation when peeing</w:t>
      </w:r>
    </w:p>
    <w:p w14:paraId="52F8F6D3" w14:textId="77777777" w:rsidR="00B01220" w:rsidRDefault="00B01220" w:rsidP="00B01220">
      <w:pPr>
        <w:shd w:val="clear" w:color="auto" w:fill="FFFFFF"/>
        <w:spacing w:after="0" w:line="240" w:lineRule="auto"/>
        <w:rPr>
          <w:rFonts w:eastAsia="Times New Roman" w:cstheme="minorHAnsi"/>
          <w:color w:val="000000"/>
        </w:rPr>
      </w:pPr>
    </w:p>
    <w:p w14:paraId="1042BC0E" w14:textId="77777777" w:rsidR="00B01220" w:rsidRDefault="00B01220" w:rsidP="00B01220">
      <w:pPr>
        <w:shd w:val="clear" w:color="auto" w:fill="FFFFFF"/>
        <w:spacing w:after="0" w:line="240" w:lineRule="auto"/>
        <w:rPr>
          <w:rFonts w:eastAsia="Times New Roman" w:cstheme="minorHAnsi"/>
          <w:color w:val="000000"/>
        </w:rPr>
      </w:pPr>
    </w:p>
    <w:p w14:paraId="7F77E741" w14:textId="3421D059" w:rsidR="00B01220" w:rsidRPr="00B01220" w:rsidRDefault="00B01220" w:rsidP="00B01220">
      <w:pPr>
        <w:shd w:val="clear" w:color="auto" w:fill="FFFFFF"/>
        <w:spacing w:after="0" w:line="240" w:lineRule="auto"/>
        <w:rPr>
          <w:rFonts w:eastAsia="Times New Roman" w:cstheme="minorHAnsi"/>
          <w:color w:val="000000"/>
        </w:rPr>
      </w:pPr>
      <w:r w:rsidRPr="00B01220">
        <w:rPr>
          <w:rFonts w:eastAsia="Times New Roman" w:cstheme="minorHAnsi"/>
          <w:color w:val="000000"/>
        </w:rPr>
        <w:t xml:space="preserve">Symptoms in </w:t>
      </w:r>
      <w:r w:rsidRPr="00B01220">
        <w:rPr>
          <w:rFonts w:eastAsia="Times New Roman" w:cstheme="minorHAnsi"/>
          <w:b/>
          <w:bCs/>
          <w:color w:val="000000"/>
        </w:rPr>
        <w:t>men</w:t>
      </w:r>
      <w:r w:rsidRPr="00B01220">
        <w:rPr>
          <w:rFonts w:eastAsia="Times New Roman" w:cstheme="minorHAnsi"/>
          <w:color w:val="000000"/>
        </w:rPr>
        <w:t xml:space="preserve"> can include</w:t>
      </w:r>
    </w:p>
    <w:p w14:paraId="35EFACB6" w14:textId="19BE0B84" w:rsidR="00B01220" w:rsidRPr="00B01220" w:rsidRDefault="00B01220" w:rsidP="00B01220">
      <w:pPr>
        <w:numPr>
          <w:ilvl w:val="0"/>
          <w:numId w:val="9"/>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A discharge from their penis</w:t>
      </w:r>
    </w:p>
    <w:p w14:paraId="46C1A4F3" w14:textId="2ACC79FB" w:rsidR="00B01220" w:rsidRPr="00B01220" w:rsidRDefault="00B01220" w:rsidP="00B01220">
      <w:pPr>
        <w:numPr>
          <w:ilvl w:val="0"/>
          <w:numId w:val="9"/>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A burning sensation when peeing</w:t>
      </w:r>
    </w:p>
    <w:p w14:paraId="0DE1C829" w14:textId="0170606A" w:rsidR="00B01220" w:rsidRPr="00B01220" w:rsidRDefault="00B01220" w:rsidP="00B01220">
      <w:pPr>
        <w:numPr>
          <w:ilvl w:val="0"/>
          <w:numId w:val="9"/>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Pain and swelling in one or both testicles (although this is less common)</w:t>
      </w:r>
    </w:p>
    <w:p w14:paraId="53F36E92" w14:textId="77777777" w:rsidR="00B01220" w:rsidRDefault="00B01220" w:rsidP="00B01220">
      <w:pPr>
        <w:shd w:val="clear" w:color="auto" w:fill="FFFFFF"/>
        <w:spacing w:after="0" w:line="240" w:lineRule="auto"/>
        <w:rPr>
          <w:rFonts w:eastAsia="Times New Roman" w:cstheme="minorHAnsi"/>
          <w:color w:val="000000"/>
        </w:rPr>
        <w:sectPr w:rsidR="00B01220" w:rsidSect="005F5BE5">
          <w:type w:val="continuous"/>
          <w:pgSz w:w="12240" w:h="15840"/>
          <w:pgMar w:top="720" w:right="720" w:bottom="720" w:left="720" w:header="720" w:footer="720" w:gutter="0"/>
          <w:cols w:num="2" w:space="0" w:equalWidth="0">
            <w:col w:w="3600" w:space="0"/>
            <w:col w:w="7200"/>
          </w:cols>
          <w:docGrid w:linePitch="360"/>
        </w:sectPr>
      </w:pPr>
    </w:p>
    <w:p w14:paraId="32969F98" w14:textId="569202AC"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Men and women can also get chlamydia in their rectum. This happens either by having receptive anal sex, or by spread from another infected site (such as the vagina). While these infections often cause no symptoms, they can cause</w:t>
      </w:r>
      <w:r>
        <w:rPr>
          <w:rFonts w:eastAsia="Times New Roman" w:cstheme="minorHAnsi"/>
          <w:color w:val="000000"/>
        </w:rPr>
        <w:t xml:space="preserve"> r</w:t>
      </w:r>
      <w:r w:rsidRPr="00B01220">
        <w:rPr>
          <w:rFonts w:eastAsia="Times New Roman" w:cstheme="minorHAnsi"/>
          <w:color w:val="000000"/>
        </w:rPr>
        <w:t>ectal pain;</w:t>
      </w:r>
      <w:r>
        <w:rPr>
          <w:rFonts w:eastAsia="Times New Roman" w:cstheme="minorHAnsi"/>
          <w:color w:val="000000"/>
        </w:rPr>
        <w:t xml:space="preserve"> d</w:t>
      </w:r>
      <w:r w:rsidRPr="00B01220">
        <w:rPr>
          <w:rFonts w:eastAsia="Times New Roman" w:cstheme="minorHAnsi"/>
          <w:color w:val="000000"/>
        </w:rPr>
        <w:t>ischarge; and</w:t>
      </w:r>
      <w:r>
        <w:rPr>
          <w:rFonts w:eastAsia="Times New Roman" w:cstheme="minorHAnsi"/>
          <w:color w:val="000000"/>
        </w:rPr>
        <w:t xml:space="preserve"> b</w:t>
      </w:r>
      <w:r w:rsidRPr="00B01220">
        <w:rPr>
          <w:rFonts w:eastAsia="Times New Roman" w:cstheme="minorHAnsi"/>
          <w:color w:val="000000"/>
        </w:rPr>
        <w:t>leeding.</w:t>
      </w:r>
    </w:p>
    <w:p w14:paraId="459F8A10" w14:textId="5933A7AD"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See a healthcare provider if you notice any of these symptoms. You should also see a provider if your partner has an STD or symptoms of one. Symptoms can include</w:t>
      </w:r>
      <w:r>
        <w:rPr>
          <w:rFonts w:eastAsia="Times New Roman" w:cstheme="minorHAnsi"/>
          <w:color w:val="000000"/>
        </w:rPr>
        <w:t>: a</w:t>
      </w:r>
      <w:r w:rsidRPr="00B01220">
        <w:rPr>
          <w:rFonts w:eastAsia="Times New Roman" w:cstheme="minorHAnsi"/>
          <w:color w:val="000000"/>
        </w:rPr>
        <w:t>n unusual sore;</w:t>
      </w:r>
      <w:r>
        <w:rPr>
          <w:rFonts w:eastAsia="Times New Roman" w:cstheme="minorHAnsi"/>
          <w:color w:val="000000"/>
        </w:rPr>
        <w:t xml:space="preserve"> a</w:t>
      </w:r>
      <w:r w:rsidRPr="00B01220">
        <w:rPr>
          <w:rFonts w:eastAsia="Times New Roman" w:cstheme="minorHAnsi"/>
          <w:color w:val="000000"/>
        </w:rPr>
        <w:t xml:space="preserve"> smelly discharge;</w:t>
      </w:r>
      <w:r>
        <w:rPr>
          <w:rFonts w:eastAsia="Times New Roman" w:cstheme="minorHAnsi"/>
          <w:color w:val="000000"/>
        </w:rPr>
        <w:t xml:space="preserve"> b</w:t>
      </w:r>
      <w:r w:rsidRPr="00B01220">
        <w:rPr>
          <w:rFonts w:eastAsia="Times New Roman" w:cstheme="minorHAnsi"/>
          <w:color w:val="000000"/>
        </w:rPr>
        <w:t>urning when peeing; or</w:t>
      </w:r>
      <w:r>
        <w:rPr>
          <w:rFonts w:eastAsia="Times New Roman" w:cstheme="minorHAnsi"/>
          <w:color w:val="000000"/>
        </w:rPr>
        <w:t xml:space="preserve"> b</w:t>
      </w:r>
      <w:r w:rsidRPr="00B01220">
        <w:rPr>
          <w:rFonts w:eastAsia="Times New Roman" w:cstheme="minorHAnsi"/>
          <w:color w:val="000000"/>
        </w:rPr>
        <w:t>leeding</w:t>
      </w:r>
      <w:r>
        <w:rPr>
          <w:rFonts w:eastAsia="Times New Roman" w:cstheme="minorHAnsi"/>
          <w:color w:val="000000"/>
        </w:rPr>
        <w:t xml:space="preserve"> </w:t>
      </w:r>
      <w:r w:rsidRPr="00B01220">
        <w:rPr>
          <w:rFonts w:eastAsia="Times New Roman" w:cstheme="minorHAnsi"/>
          <w:color w:val="000000"/>
        </w:rPr>
        <w:t>between periods.</w:t>
      </w:r>
    </w:p>
    <w:p w14:paraId="14805AD6"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How will my healthcare provider know if I have chlamydia?</w:t>
      </w:r>
    </w:p>
    <w:p w14:paraId="1B29811C"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Laboratory tests can diagnose chlamydia. Your healthcare provider may ask you to provide a urine sample for testing, or they might use (or ask you to use) a cotton swab to get a vaginal sample.</w:t>
      </w:r>
    </w:p>
    <w:p w14:paraId="224ADFF2"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Is there a cure for chlamydia?</w:t>
      </w:r>
    </w:p>
    <w:p w14:paraId="2D7E1969"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Yes, the right treatment can cure </w:t>
      </w:r>
      <w:hyperlink r:id="rId16" w:history="1">
        <w:r w:rsidRPr="00B01220">
          <w:rPr>
            <w:rFonts w:eastAsia="Times New Roman" w:cstheme="minorHAnsi"/>
            <w:color w:val="075290"/>
            <w:u w:val="single"/>
          </w:rPr>
          <w:t>chlamydia</w:t>
        </w:r>
      </w:hyperlink>
      <w:r w:rsidRPr="00B01220">
        <w:rPr>
          <w:rFonts w:eastAsia="Times New Roman" w:cstheme="minorHAnsi"/>
          <w:color w:val="000000"/>
        </w:rPr>
        <w:t xml:space="preserve">. It is important that you take </w:t>
      </w:r>
      <w:proofErr w:type="gramStart"/>
      <w:r w:rsidRPr="00B01220">
        <w:rPr>
          <w:rFonts w:eastAsia="Times New Roman" w:cstheme="minorHAnsi"/>
          <w:color w:val="000000"/>
        </w:rPr>
        <w:t>all of</w:t>
      </w:r>
      <w:proofErr w:type="gramEnd"/>
      <w:r w:rsidRPr="00B01220">
        <w:rPr>
          <w:rFonts w:eastAsia="Times New Roman" w:cstheme="minorHAnsi"/>
          <w:color w:val="000000"/>
        </w:rPr>
        <w:t xml:space="preserve"> the medicine your healthcare provider gives you to cure your infection. Do not share medicine for chlamydia with anyone. When taken properly it will stop the infection and could decrease your chances of having problems later. Although medicine will stop the infection, it will not undo any permanent damage caused by the disease.</w:t>
      </w:r>
    </w:p>
    <w:p w14:paraId="59A1AA75"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Repeat infection with chlamydia is common. You should receive testing again about three months after your treatment, even if your sex partner(s) receives treatment.</w:t>
      </w:r>
    </w:p>
    <w:p w14:paraId="2A153820"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When can I have sex again after my chlamydia treatment?</w:t>
      </w:r>
    </w:p>
    <w:p w14:paraId="0B16F381"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You should not have sex again until you and your sex partner(s) complete treatment. If given a single dose of medicine, you should wait seven days after taking the medicine before having sex. If given medicine to take for seven days, wait until you finish all the doses before having sex.</w:t>
      </w:r>
    </w:p>
    <w:p w14:paraId="0A88411B"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If you’ve had chlamydia and took medicine in the past, you can still get it again. This can happen if you have sex without a condom with a person who has chlamydia.</w:t>
      </w:r>
    </w:p>
    <w:p w14:paraId="283666DA" w14:textId="77777777" w:rsidR="00B01220" w:rsidRPr="00B01220" w:rsidRDefault="00B01220" w:rsidP="00B01220">
      <w:pPr>
        <w:shd w:val="clear" w:color="auto" w:fill="FFFFFF"/>
        <w:spacing w:after="0" w:line="240" w:lineRule="auto"/>
        <w:outlineLvl w:val="2"/>
        <w:rPr>
          <w:rFonts w:eastAsia="Times New Roman" w:cstheme="minorHAnsi"/>
          <w:b/>
          <w:bCs/>
          <w:color w:val="222222"/>
          <w:sz w:val="24"/>
          <w:szCs w:val="24"/>
        </w:rPr>
      </w:pPr>
      <w:r w:rsidRPr="00B01220">
        <w:rPr>
          <w:rFonts w:eastAsia="Times New Roman" w:cstheme="minorHAnsi"/>
          <w:b/>
          <w:bCs/>
          <w:color w:val="222222"/>
          <w:sz w:val="24"/>
          <w:szCs w:val="24"/>
        </w:rPr>
        <w:t>What happens if I don’t get treated?</w:t>
      </w:r>
    </w:p>
    <w:p w14:paraId="4A147BF5"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The initial damage that chlamydia causes often goes unnoticed. However, chlamydia can lead to serious health problems.</w:t>
      </w:r>
    </w:p>
    <w:p w14:paraId="0EE439C7"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In women, untreated chlamydia can cause </w:t>
      </w:r>
      <w:hyperlink r:id="rId17" w:history="1">
        <w:r w:rsidRPr="00B01220">
          <w:rPr>
            <w:rFonts w:eastAsia="Times New Roman" w:cstheme="minorHAnsi"/>
            <w:color w:val="075290"/>
            <w:u w:val="single"/>
          </w:rPr>
          <w:t>pelvic inflammatory disease</w:t>
        </w:r>
      </w:hyperlink>
      <w:r w:rsidRPr="00B01220">
        <w:rPr>
          <w:rFonts w:eastAsia="Times New Roman" w:cstheme="minorHAnsi"/>
          <w:color w:val="000000"/>
        </w:rPr>
        <w:t> (PID). Some of the complications of PID are:</w:t>
      </w:r>
    </w:p>
    <w:p w14:paraId="64893D9D" w14:textId="77777777" w:rsidR="00B01220" w:rsidRPr="00B01220" w:rsidRDefault="00B01220" w:rsidP="00B01220">
      <w:pPr>
        <w:numPr>
          <w:ilvl w:val="0"/>
          <w:numId w:val="12"/>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Formation of scar tissue that </w:t>
      </w:r>
      <w:hyperlink r:id="rId18" w:history="1">
        <w:r w:rsidRPr="00B01220">
          <w:rPr>
            <w:rFonts w:eastAsia="Times New Roman" w:cstheme="minorHAnsi"/>
            <w:color w:val="075290"/>
            <w:u w:val="single"/>
          </w:rPr>
          <w:t>blocks fallopian tubes</w:t>
        </w:r>
      </w:hyperlink>
      <w:r w:rsidRPr="00B01220">
        <w:rPr>
          <w:rFonts w:eastAsia="Times New Roman" w:cstheme="minorHAnsi"/>
          <w:color w:val="000000"/>
        </w:rPr>
        <w:t>;</w:t>
      </w:r>
    </w:p>
    <w:p w14:paraId="000DA454" w14:textId="77777777" w:rsidR="00B01220" w:rsidRPr="00B01220" w:rsidRDefault="00B01220" w:rsidP="00B01220">
      <w:pPr>
        <w:numPr>
          <w:ilvl w:val="0"/>
          <w:numId w:val="12"/>
        </w:numPr>
        <w:shd w:val="clear" w:color="auto" w:fill="FFFFFF"/>
        <w:spacing w:after="0" w:line="240" w:lineRule="auto"/>
        <w:ind w:left="495"/>
        <w:rPr>
          <w:rFonts w:eastAsia="Times New Roman" w:cstheme="minorHAnsi"/>
          <w:color w:val="000000"/>
        </w:rPr>
      </w:pPr>
      <w:r w:rsidRPr="00B01220">
        <w:rPr>
          <w:rFonts w:eastAsia="Times New Roman" w:cstheme="minorHAnsi"/>
          <w:color w:val="000000"/>
        </w:rPr>
        <w:t>Ectopic pregnancy (</w:t>
      </w:r>
      <w:hyperlink r:id="rId19" w:anchor="fallopian" w:history="1">
        <w:r w:rsidRPr="00B01220">
          <w:rPr>
            <w:rFonts w:eastAsia="Times New Roman" w:cstheme="minorHAnsi"/>
            <w:color w:val="075290"/>
            <w:u w:val="single"/>
          </w:rPr>
          <w:t>pregnancy outside the womb</w:t>
        </w:r>
      </w:hyperlink>
      <w:proofErr w:type="gramStart"/>
      <w:r w:rsidRPr="00B01220">
        <w:rPr>
          <w:rFonts w:eastAsia="Times New Roman" w:cstheme="minorHAnsi"/>
          <w:color w:val="000000"/>
        </w:rPr>
        <w:t>);</w:t>
      </w:r>
      <w:proofErr w:type="gramEnd"/>
    </w:p>
    <w:p w14:paraId="2665DA66" w14:textId="77777777" w:rsidR="00B01220" w:rsidRPr="00B01220" w:rsidRDefault="00852216" w:rsidP="00B01220">
      <w:pPr>
        <w:numPr>
          <w:ilvl w:val="0"/>
          <w:numId w:val="12"/>
        </w:numPr>
        <w:shd w:val="clear" w:color="auto" w:fill="FFFFFF"/>
        <w:spacing w:after="0" w:line="240" w:lineRule="auto"/>
        <w:ind w:left="495"/>
        <w:rPr>
          <w:rFonts w:eastAsia="Times New Roman" w:cstheme="minorHAnsi"/>
          <w:color w:val="000000"/>
        </w:rPr>
      </w:pPr>
      <w:hyperlink r:id="rId20" w:history="1">
        <w:r w:rsidR="00B01220" w:rsidRPr="00B01220">
          <w:rPr>
            <w:rFonts w:eastAsia="Times New Roman" w:cstheme="minorHAnsi"/>
            <w:color w:val="075290"/>
            <w:u w:val="single"/>
          </w:rPr>
          <w:t>Infertility</w:t>
        </w:r>
      </w:hyperlink>
      <w:r w:rsidR="00B01220" w:rsidRPr="00B01220">
        <w:rPr>
          <w:rFonts w:eastAsia="Times New Roman" w:cstheme="minorHAnsi"/>
          <w:color w:val="000000"/>
        </w:rPr>
        <w:t> (not being able to get pregnant); and</w:t>
      </w:r>
    </w:p>
    <w:p w14:paraId="2C783128" w14:textId="77777777" w:rsidR="00B01220" w:rsidRPr="00B01220" w:rsidRDefault="00B01220" w:rsidP="00B01220">
      <w:pPr>
        <w:numPr>
          <w:ilvl w:val="0"/>
          <w:numId w:val="12"/>
        </w:numPr>
        <w:shd w:val="clear" w:color="auto" w:fill="FFFFFF"/>
        <w:spacing w:after="120" w:line="240" w:lineRule="auto"/>
        <w:ind w:left="495"/>
        <w:rPr>
          <w:rFonts w:eastAsia="Times New Roman" w:cstheme="minorHAnsi"/>
          <w:color w:val="000000"/>
        </w:rPr>
      </w:pPr>
      <w:r w:rsidRPr="00B01220">
        <w:rPr>
          <w:rFonts w:eastAsia="Times New Roman" w:cstheme="minorHAnsi"/>
          <w:color w:val="000000"/>
        </w:rPr>
        <w:t>Long-term pelvic/abdominal pain.</w:t>
      </w:r>
    </w:p>
    <w:p w14:paraId="1A029231" w14:textId="77777777" w:rsidR="00B01220"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t>Men rarely have health problems from chlamydia. The infection can cause a fever and pain in the tubes attached to the testicles. This can, in rare cases, lead to infertility.</w:t>
      </w:r>
    </w:p>
    <w:p w14:paraId="0ABB568D" w14:textId="1D2155D1" w:rsidR="008B5C0D" w:rsidRPr="00B01220" w:rsidRDefault="00B01220" w:rsidP="00B01220">
      <w:pPr>
        <w:shd w:val="clear" w:color="auto" w:fill="FFFFFF"/>
        <w:spacing w:line="240" w:lineRule="auto"/>
        <w:rPr>
          <w:rFonts w:eastAsia="Times New Roman" w:cstheme="minorHAnsi"/>
          <w:color w:val="000000"/>
        </w:rPr>
      </w:pPr>
      <w:r w:rsidRPr="00B01220">
        <w:rPr>
          <w:rFonts w:eastAsia="Times New Roman" w:cstheme="minorHAnsi"/>
          <w:color w:val="000000"/>
        </w:rPr>
        <w:lastRenderedPageBreak/>
        <w:t>Untreated chlamydia </w:t>
      </w:r>
      <w:hyperlink r:id="rId21" w:history="1">
        <w:r w:rsidRPr="00B01220">
          <w:rPr>
            <w:rFonts w:eastAsia="Times New Roman" w:cstheme="minorHAnsi"/>
            <w:color w:val="075290"/>
            <w:u w:val="single"/>
          </w:rPr>
          <w:t>may also increase your chances of getting or giving HIV</w:t>
        </w:r>
      </w:hyperlink>
      <w:r w:rsidRPr="00B01220">
        <w:rPr>
          <w:rFonts w:eastAsia="Times New Roman" w:cstheme="minorHAnsi"/>
          <w:color w:val="000000"/>
        </w:rPr>
        <w:t>.</w:t>
      </w:r>
    </w:p>
    <w:sectPr w:rsidR="008B5C0D" w:rsidRPr="00B01220" w:rsidSect="00B012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EB2B" w14:textId="77777777" w:rsidR="00852216" w:rsidRDefault="00852216" w:rsidP="00852216">
      <w:pPr>
        <w:spacing w:after="0" w:line="240" w:lineRule="auto"/>
      </w:pPr>
      <w:r>
        <w:separator/>
      </w:r>
    </w:p>
  </w:endnote>
  <w:endnote w:type="continuationSeparator" w:id="0">
    <w:p w14:paraId="1DE2967D" w14:textId="77777777" w:rsidR="00852216" w:rsidRDefault="00852216" w:rsidP="0085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37D" w14:textId="4734435F" w:rsidR="00852216" w:rsidRPr="00852216" w:rsidRDefault="00852216" w:rsidP="00852216">
    <w:pPr>
      <w:pStyle w:val="Footer"/>
    </w:pPr>
    <w:r w:rsidRPr="00852216">
      <w:t>https://www.cdc.gov/std/chlamydia/STDFact-Chlamydia.htm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13A5" w14:textId="77777777" w:rsidR="00852216" w:rsidRDefault="00852216" w:rsidP="00852216">
      <w:pPr>
        <w:spacing w:after="0" w:line="240" w:lineRule="auto"/>
      </w:pPr>
      <w:r>
        <w:separator/>
      </w:r>
    </w:p>
  </w:footnote>
  <w:footnote w:type="continuationSeparator" w:id="0">
    <w:p w14:paraId="11CC217E" w14:textId="77777777" w:rsidR="00852216" w:rsidRDefault="00852216" w:rsidP="00852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1A5"/>
    <w:multiLevelType w:val="multilevel"/>
    <w:tmpl w:val="F54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337D1"/>
    <w:multiLevelType w:val="multilevel"/>
    <w:tmpl w:val="0DF2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C4B8A"/>
    <w:multiLevelType w:val="multilevel"/>
    <w:tmpl w:val="802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260CB"/>
    <w:multiLevelType w:val="multilevel"/>
    <w:tmpl w:val="5128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80BF6"/>
    <w:multiLevelType w:val="multilevel"/>
    <w:tmpl w:val="39A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77BE8"/>
    <w:multiLevelType w:val="multilevel"/>
    <w:tmpl w:val="90B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A50FC"/>
    <w:multiLevelType w:val="multilevel"/>
    <w:tmpl w:val="552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D16E1"/>
    <w:multiLevelType w:val="multilevel"/>
    <w:tmpl w:val="C17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C5C0E"/>
    <w:multiLevelType w:val="multilevel"/>
    <w:tmpl w:val="947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D7A1F"/>
    <w:multiLevelType w:val="multilevel"/>
    <w:tmpl w:val="918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1064C"/>
    <w:multiLevelType w:val="multilevel"/>
    <w:tmpl w:val="9DE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4B01AA"/>
    <w:multiLevelType w:val="multilevel"/>
    <w:tmpl w:val="FA7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1276">
    <w:abstractNumId w:val="4"/>
  </w:num>
  <w:num w:numId="2" w16cid:durableId="1240482805">
    <w:abstractNumId w:val="10"/>
  </w:num>
  <w:num w:numId="3" w16cid:durableId="1426994266">
    <w:abstractNumId w:val="2"/>
  </w:num>
  <w:num w:numId="4" w16cid:durableId="1737627156">
    <w:abstractNumId w:val="5"/>
  </w:num>
  <w:num w:numId="5" w16cid:durableId="1085150849">
    <w:abstractNumId w:val="7"/>
  </w:num>
  <w:num w:numId="6" w16cid:durableId="572197964">
    <w:abstractNumId w:val="11"/>
  </w:num>
  <w:num w:numId="7" w16cid:durableId="1710834540">
    <w:abstractNumId w:val="0"/>
  </w:num>
  <w:num w:numId="8" w16cid:durableId="1285380071">
    <w:abstractNumId w:val="6"/>
  </w:num>
  <w:num w:numId="9" w16cid:durableId="40789477">
    <w:abstractNumId w:val="1"/>
  </w:num>
  <w:num w:numId="10" w16cid:durableId="1092312790">
    <w:abstractNumId w:val="9"/>
  </w:num>
  <w:num w:numId="11" w16cid:durableId="2113621789">
    <w:abstractNumId w:val="8"/>
  </w:num>
  <w:num w:numId="12" w16cid:durableId="1174689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9"/>
    <w:rsid w:val="005F5BE5"/>
    <w:rsid w:val="006F542B"/>
    <w:rsid w:val="00852216"/>
    <w:rsid w:val="008B5C0D"/>
    <w:rsid w:val="00A373C8"/>
    <w:rsid w:val="00B01220"/>
    <w:rsid w:val="00D12D43"/>
    <w:rsid w:val="00D97F83"/>
    <w:rsid w:val="00E24759"/>
    <w:rsid w:val="00E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8B6"/>
  <w15:chartTrackingRefBased/>
  <w15:docId w15:val="{8059532F-1DCD-4DBD-B7D0-D330FAA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6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5639"/>
    <w:rPr>
      <w:color w:val="0000FF"/>
      <w:u w:val="single"/>
    </w:rPr>
  </w:style>
  <w:style w:type="character" w:customStyle="1" w:styleId="d-none">
    <w:name w:val="d-none"/>
    <w:basedOn w:val="DefaultParagraphFont"/>
    <w:rsid w:val="00EC5639"/>
  </w:style>
  <w:style w:type="paragraph" w:styleId="NormalWeb">
    <w:name w:val="Normal (Web)"/>
    <w:basedOn w:val="Normal"/>
    <w:uiPriority w:val="99"/>
    <w:semiHidden/>
    <w:unhideWhenUsed/>
    <w:rsid w:val="00EC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39"/>
    <w:rPr>
      <w:i/>
      <w:iCs/>
    </w:rPr>
  </w:style>
  <w:style w:type="paragraph" w:styleId="Header">
    <w:name w:val="header"/>
    <w:basedOn w:val="Normal"/>
    <w:link w:val="HeaderChar"/>
    <w:uiPriority w:val="99"/>
    <w:unhideWhenUsed/>
    <w:rsid w:val="0085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16"/>
  </w:style>
  <w:style w:type="paragraph" w:styleId="Footer">
    <w:name w:val="footer"/>
    <w:basedOn w:val="Normal"/>
    <w:link w:val="FooterChar"/>
    <w:uiPriority w:val="99"/>
    <w:unhideWhenUsed/>
    <w:rsid w:val="0085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81">
      <w:bodyDiv w:val="1"/>
      <w:marLeft w:val="0"/>
      <w:marRight w:val="0"/>
      <w:marTop w:val="0"/>
      <w:marBottom w:val="0"/>
      <w:divBdr>
        <w:top w:val="none" w:sz="0" w:space="0" w:color="auto"/>
        <w:left w:val="none" w:sz="0" w:space="0" w:color="auto"/>
        <w:bottom w:val="none" w:sz="0" w:space="0" w:color="auto"/>
        <w:right w:val="none" w:sz="0" w:space="0" w:color="auto"/>
      </w:divBdr>
      <w:divsChild>
        <w:div w:id="1248878233">
          <w:marLeft w:val="-225"/>
          <w:marRight w:val="-225"/>
          <w:marTop w:val="0"/>
          <w:marBottom w:val="0"/>
          <w:divBdr>
            <w:top w:val="none" w:sz="0" w:space="0" w:color="auto"/>
            <w:left w:val="none" w:sz="0" w:space="0" w:color="auto"/>
            <w:bottom w:val="none" w:sz="0" w:space="0" w:color="auto"/>
            <w:right w:val="none" w:sz="0" w:space="0" w:color="auto"/>
          </w:divBdr>
          <w:divsChild>
            <w:div w:id="1010793986">
              <w:marLeft w:val="0"/>
              <w:marRight w:val="0"/>
              <w:marTop w:val="0"/>
              <w:marBottom w:val="0"/>
              <w:divBdr>
                <w:top w:val="none" w:sz="0" w:space="0" w:color="auto"/>
                <w:left w:val="none" w:sz="0" w:space="0" w:color="auto"/>
                <w:bottom w:val="none" w:sz="0" w:space="0" w:color="auto"/>
                <w:right w:val="none" w:sz="0" w:space="0" w:color="auto"/>
              </w:divBdr>
            </w:div>
          </w:divsChild>
        </w:div>
        <w:div w:id="1966736498">
          <w:marLeft w:val="-225"/>
          <w:marRight w:val="-225"/>
          <w:marTop w:val="0"/>
          <w:marBottom w:val="0"/>
          <w:divBdr>
            <w:top w:val="none" w:sz="0" w:space="0" w:color="auto"/>
            <w:left w:val="none" w:sz="0" w:space="0" w:color="auto"/>
            <w:bottom w:val="none" w:sz="0" w:space="0" w:color="auto"/>
            <w:right w:val="none" w:sz="0" w:space="0" w:color="auto"/>
          </w:divBdr>
          <w:divsChild>
            <w:div w:id="346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015">
      <w:bodyDiv w:val="1"/>
      <w:marLeft w:val="0"/>
      <w:marRight w:val="0"/>
      <w:marTop w:val="0"/>
      <w:marBottom w:val="0"/>
      <w:divBdr>
        <w:top w:val="none" w:sz="0" w:space="0" w:color="auto"/>
        <w:left w:val="none" w:sz="0" w:space="0" w:color="auto"/>
        <w:bottom w:val="none" w:sz="0" w:space="0" w:color="auto"/>
        <w:right w:val="none" w:sz="0" w:space="0" w:color="auto"/>
      </w:divBdr>
      <w:divsChild>
        <w:div w:id="1883901566">
          <w:marLeft w:val="-225"/>
          <w:marRight w:val="-225"/>
          <w:marTop w:val="0"/>
          <w:marBottom w:val="0"/>
          <w:divBdr>
            <w:top w:val="none" w:sz="0" w:space="0" w:color="auto"/>
            <w:left w:val="none" w:sz="0" w:space="0" w:color="auto"/>
            <w:bottom w:val="none" w:sz="0" w:space="0" w:color="auto"/>
            <w:right w:val="none" w:sz="0" w:space="0" w:color="auto"/>
          </w:divBdr>
          <w:divsChild>
            <w:div w:id="1795832242">
              <w:marLeft w:val="0"/>
              <w:marRight w:val="0"/>
              <w:marTop w:val="0"/>
              <w:marBottom w:val="0"/>
              <w:divBdr>
                <w:top w:val="none" w:sz="0" w:space="0" w:color="auto"/>
                <w:left w:val="none" w:sz="0" w:space="0" w:color="auto"/>
                <w:bottom w:val="none" w:sz="0" w:space="0" w:color="auto"/>
                <w:right w:val="none" w:sz="0" w:space="0" w:color="auto"/>
              </w:divBdr>
            </w:div>
          </w:divsChild>
        </w:div>
        <w:div w:id="1082021549">
          <w:marLeft w:val="-225"/>
          <w:marRight w:val="-225"/>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4857">
      <w:bodyDiv w:val="1"/>
      <w:marLeft w:val="0"/>
      <w:marRight w:val="0"/>
      <w:marTop w:val="0"/>
      <w:marBottom w:val="0"/>
      <w:divBdr>
        <w:top w:val="none" w:sz="0" w:space="0" w:color="auto"/>
        <w:left w:val="none" w:sz="0" w:space="0" w:color="auto"/>
        <w:bottom w:val="none" w:sz="0" w:space="0" w:color="auto"/>
        <w:right w:val="none" w:sz="0" w:space="0" w:color="auto"/>
      </w:divBdr>
      <w:divsChild>
        <w:div w:id="1597784048">
          <w:marLeft w:val="-225"/>
          <w:marRight w:val="-225"/>
          <w:marTop w:val="0"/>
          <w:marBottom w:val="0"/>
          <w:divBdr>
            <w:top w:val="none" w:sz="0" w:space="0" w:color="auto"/>
            <w:left w:val="none" w:sz="0" w:space="0" w:color="auto"/>
            <w:bottom w:val="none" w:sz="0" w:space="0" w:color="auto"/>
            <w:right w:val="none" w:sz="0" w:space="0" w:color="auto"/>
          </w:divBdr>
          <w:divsChild>
            <w:div w:id="1321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0918">
      <w:bodyDiv w:val="1"/>
      <w:marLeft w:val="0"/>
      <w:marRight w:val="0"/>
      <w:marTop w:val="0"/>
      <w:marBottom w:val="0"/>
      <w:divBdr>
        <w:top w:val="none" w:sz="0" w:space="0" w:color="auto"/>
        <w:left w:val="none" w:sz="0" w:space="0" w:color="auto"/>
        <w:bottom w:val="none" w:sz="0" w:space="0" w:color="auto"/>
        <w:right w:val="none" w:sz="0" w:space="0" w:color="auto"/>
      </w:divBdr>
      <w:divsChild>
        <w:div w:id="1225793391">
          <w:marLeft w:val="-225"/>
          <w:marRight w:val="-225"/>
          <w:marTop w:val="0"/>
          <w:marBottom w:val="0"/>
          <w:divBdr>
            <w:top w:val="none" w:sz="0" w:space="0" w:color="auto"/>
            <w:left w:val="none" w:sz="0" w:space="0" w:color="auto"/>
            <w:bottom w:val="none" w:sz="0" w:space="0" w:color="auto"/>
            <w:right w:val="none" w:sz="0" w:space="0" w:color="auto"/>
          </w:divBdr>
          <w:divsChild>
            <w:div w:id="1713338939">
              <w:marLeft w:val="0"/>
              <w:marRight w:val="0"/>
              <w:marTop w:val="0"/>
              <w:marBottom w:val="0"/>
              <w:divBdr>
                <w:top w:val="none" w:sz="0" w:space="0" w:color="auto"/>
                <w:left w:val="none" w:sz="0" w:space="0" w:color="auto"/>
                <w:bottom w:val="none" w:sz="0" w:space="0" w:color="auto"/>
                <w:right w:val="none" w:sz="0" w:space="0" w:color="auto"/>
              </w:divBdr>
              <w:divsChild>
                <w:div w:id="7996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0191">
          <w:marLeft w:val="-225"/>
          <w:marRight w:val="-225"/>
          <w:marTop w:val="0"/>
          <w:marBottom w:val="0"/>
          <w:divBdr>
            <w:top w:val="none" w:sz="0" w:space="0" w:color="auto"/>
            <w:left w:val="none" w:sz="0" w:space="0" w:color="auto"/>
            <w:bottom w:val="none" w:sz="0" w:space="0" w:color="auto"/>
            <w:right w:val="none" w:sz="0" w:space="0" w:color="auto"/>
          </w:divBdr>
          <w:divsChild>
            <w:div w:id="2058047961">
              <w:marLeft w:val="0"/>
              <w:marRight w:val="0"/>
              <w:marTop w:val="0"/>
              <w:marBottom w:val="0"/>
              <w:divBdr>
                <w:top w:val="none" w:sz="0" w:space="0" w:color="auto"/>
                <w:left w:val="none" w:sz="0" w:space="0" w:color="auto"/>
                <w:bottom w:val="none" w:sz="0" w:space="0" w:color="auto"/>
                <w:right w:val="none" w:sz="0" w:space="0" w:color="auto"/>
              </w:divBdr>
              <w:divsChild>
                <w:div w:id="18817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yperlink" Target="https://www.cdc.gov/std/treatment-guidelines/screening-recommendations.htm" TargetMode="External"/><Relationship Id="rId18" Type="http://schemas.openxmlformats.org/officeDocument/2006/relationships/hyperlink" Target="https://medlineplus.gov/ectopicpregnancy.html" TargetMode="External"/><Relationship Id="rId3" Type="http://schemas.openxmlformats.org/officeDocument/2006/relationships/settings" Target="settings.xml"/><Relationship Id="rId21" Type="http://schemas.openxmlformats.org/officeDocument/2006/relationships/hyperlink" Target="https://www.cdc.gov/std/hiv/stdfact-std-hiv.htm" TargetMode="External"/><Relationship Id="rId7" Type="http://schemas.openxmlformats.org/officeDocument/2006/relationships/image" Target="media/image1.jpeg"/><Relationship Id="rId12" Type="http://schemas.openxmlformats.org/officeDocument/2006/relationships/hyperlink" Target="https://www.cdc.gov/condomeffectiveness/male-condom-use.html" TargetMode="External"/><Relationship Id="rId17" Type="http://schemas.openxmlformats.org/officeDocument/2006/relationships/hyperlink" Target="https://www.cdc.gov/std/pid/stdfact-pid.htm" TargetMode="External"/><Relationship Id="rId2" Type="http://schemas.openxmlformats.org/officeDocument/2006/relationships/styles" Target="styles.xml"/><Relationship Id="rId16" Type="http://schemas.openxmlformats.org/officeDocument/2006/relationships/hyperlink" Target="https://www.cdc.gov/std/chlamydia/treatment.htm" TargetMode="External"/><Relationship Id="rId20" Type="http://schemas.openxmlformats.org/officeDocument/2006/relationships/hyperlink" Target="https://www.cdc.gov/reproductivehealth/infertility/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pregnancy/stdfact-pregnancy.ht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cdc.gov/std/infertility/default.htm" TargetMode="External"/><Relationship Id="rId19" Type="http://schemas.openxmlformats.org/officeDocument/2006/relationships/hyperlink" Target="https://www.womenshealth.gov/glossary/" TargetMode="External"/><Relationship Id="rId4" Type="http://schemas.openxmlformats.org/officeDocument/2006/relationships/webSettings" Target="webSettings.xml"/><Relationship Id="rId9" Type="http://schemas.openxmlformats.org/officeDocument/2006/relationships/hyperlink" Target="https://www.cdc.gov/std/chlamydia/default.htm" TargetMode="External"/><Relationship Id="rId14" Type="http://schemas.openxmlformats.org/officeDocument/2006/relationships/hyperlink" Target="https://www.cdc.gov/std/pregnancy/stdfact-pregnancy.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4</cp:revision>
  <dcterms:created xsi:type="dcterms:W3CDTF">2022-10-28T20:21:00Z</dcterms:created>
  <dcterms:modified xsi:type="dcterms:W3CDTF">2022-12-06T17:32:00Z</dcterms:modified>
</cp:coreProperties>
</file>