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8A12E7" w:rsidRDefault="00815F69" w:rsidP="00805DFD">
      <w:pPr>
        <w:spacing w:line="240" w:lineRule="auto"/>
        <w:rPr>
          <w:rFonts w:cstheme="minorHAnsi"/>
          <w:b/>
        </w:rPr>
      </w:pPr>
      <w:r w:rsidRPr="008A12E7">
        <w:rPr>
          <w:rFonts w:cstheme="minorHAnsi"/>
          <w:b/>
        </w:rPr>
        <w:t xml:space="preserve"> </w:t>
      </w:r>
      <w:r w:rsidR="00C1164C" w:rsidRPr="008A12E7">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95E5019" w14:textId="5648E163" w:rsidR="00B973C1" w:rsidRPr="008A12E7" w:rsidRDefault="006D177A" w:rsidP="00F9017A">
      <w:pPr>
        <w:spacing w:line="240" w:lineRule="auto"/>
        <w:rPr>
          <w:rFonts w:cstheme="minorHAnsi"/>
          <w:b/>
        </w:rPr>
      </w:pPr>
      <w:r w:rsidRPr="008A12E7">
        <w:rPr>
          <w:rFonts w:cstheme="minorHAnsi"/>
          <w:b/>
        </w:rPr>
        <w:t xml:space="preserve">AGENT </w:t>
      </w:r>
      <w:r w:rsidR="00C1164C" w:rsidRPr="008A12E7">
        <w:rPr>
          <w:rFonts w:cstheme="minorHAnsi"/>
          <w:b/>
        </w:rPr>
        <w:t>Reminder</w:t>
      </w:r>
      <w:r w:rsidRPr="008A12E7">
        <w:rPr>
          <w:rFonts w:cstheme="minorHAnsi"/>
          <w:b/>
        </w:rPr>
        <w:t xml:space="preserve"> </w:t>
      </w:r>
      <w:r w:rsidR="009F1536">
        <w:rPr>
          <w:rFonts w:cstheme="minorHAnsi"/>
          <w:b/>
        </w:rPr>
        <w:t>March 10,</w:t>
      </w:r>
      <w:r w:rsidR="0089540C">
        <w:rPr>
          <w:rFonts w:cstheme="minorHAnsi"/>
          <w:b/>
        </w:rPr>
        <w:t xml:space="preserve"> 2022</w:t>
      </w:r>
      <w:r w:rsidR="00E83237" w:rsidRPr="008A12E7">
        <w:rPr>
          <w:rFonts w:cstheme="minorHAnsi"/>
          <w:b/>
        </w:rPr>
        <w:t xml:space="preserve">     </w:t>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r w:rsidR="004E4998" w:rsidRPr="008A12E7">
        <w:rPr>
          <w:rFonts w:cstheme="minorHAnsi"/>
          <w:b/>
        </w:rPr>
        <w:tab/>
      </w:r>
    </w:p>
    <w:p w14:paraId="39D9D308" w14:textId="5C7A6D89" w:rsidR="00B2544C" w:rsidRDefault="00A349F3" w:rsidP="00257C62">
      <w:pPr>
        <w:rPr>
          <w:rFonts w:cstheme="minorHAnsi"/>
          <w:b/>
          <w:bCs/>
          <w:color w:val="FF0000"/>
          <w:sz w:val="24"/>
          <w:szCs w:val="24"/>
        </w:rPr>
      </w:pPr>
      <w:r w:rsidRPr="008E702F">
        <w:rPr>
          <w:rFonts w:cstheme="minorHAnsi"/>
          <w:b/>
          <w:bCs/>
          <w:color w:val="FF0000"/>
          <w:sz w:val="24"/>
          <w:szCs w:val="24"/>
        </w:rPr>
        <w:t>General</w:t>
      </w:r>
    </w:p>
    <w:p w14:paraId="286BB0BF" w14:textId="0C348AB7" w:rsidR="00B93B11" w:rsidRPr="002E0507" w:rsidRDefault="009F1536" w:rsidP="0017007F">
      <w:pPr>
        <w:pStyle w:val="ListParagraph"/>
        <w:numPr>
          <w:ilvl w:val="0"/>
          <w:numId w:val="2"/>
        </w:numPr>
        <w:spacing w:after="0" w:line="240" w:lineRule="auto"/>
        <w:rPr>
          <w:rStyle w:val="Hyperlink"/>
          <w:rFonts w:cs="Calibri"/>
          <w:color w:val="auto"/>
        </w:rPr>
      </w:pPr>
      <w:r>
        <w:rPr>
          <w:rStyle w:val="Hyperlink"/>
          <w:rFonts w:cs="Calibri"/>
          <w:color w:val="auto"/>
          <w:u w:val="none"/>
        </w:rPr>
        <w:t xml:space="preserve">When a  customer calls and reports that they have moved out of Wisconsin, please update the case with their new address in the other state so that they receive their closure letter. </w:t>
      </w:r>
    </w:p>
    <w:p w14:paraId="30AC2374" w14:textId="77777777" w:rsidR="002E0507" w:rsidRDefault="002E0507" w:rsidP="0017007F">
      <w:pPr>
        <w:pStyle w:val="ListParagraph"/>
        <w:numPr>
          <w:ilvl w:val="0"/>
          <w:numId w:val="2"/>
        </w:numPr>
      </w:pPr>
      <w:r>
        <w:t xml:space="preserve">When an individual completes and marks the below on their authorized representative form, you should check the box on the AR page for the Medicaid Payee as YES.  </w:t>
      </w:r>
    </w:p>
    <w:p w14:paraId="56BA361E" w14:textId="064E90CD" w:rsidR="002E0507" w:rsidRPr="009F1536" w:rsidRDefault="002E0507" w:rsidP="002E0507">
      <w:pPr>
        <w:pStyle w:val="ListParagraph"/>
        <w:spacing w:after="0" w:line="240" w:lineRule="auto"/>
        <w:ind w:left="1440"/>
        <w:rPr>
          <w:rStyle w:val="Hyperlink"/>
          <w:rFonts w:cs="Calibri"/>
          <w:color w:val="auto"/>
        </w:rPr>
      </w:pPr>
      <w:r>
        <w:rPr>
          <w:noProof/>
          <w:color w:val="1F497D"/>
        </w:rPr>
        <w:drawing>
          <wp:inline distT="0" distB="0" distL="0" distR="0" wp14:anchorId="691EFD8B" wp14:editId="13678B10">
            <wp:extent cx="481012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10125" cy="1695450"/>
                    </a:xfrm>
                    <a:prstGeom prst="rect">
                      <a:avLst/>
                    </a:prstGeom>
                    <a:noFill/>
                    <a:ln>
                      <a:noFill/>
                    </a:ln>
                  </pic:spPr>
                </pic:pic>
              </a:graphicData>
            </a:graphic>
          </wp:inline>
        </w:drawing>
      </w:r>
    </w:p>
    <w:p w14:paraId="08E906AA" w14:textId="4FE70D07" w:rsidR="006272F2" w:rsidRDefault="006272F2" w:rsidP="0017007F">
      <w:pPr>
        <w:pStyle w:val="ListParagraph"/>
        <w:numPr>
          <w:ilvl w:val="0"/>
          <w:numId w:val="2"/>
        </w:numPr>
      </w:pPr>
      <w:r>
        <w:t xml:space="preserve">When an individual is case head and is deceased with other household members in their FS assistance group, do </w:t>
      </w:r>
      <w:r w:rsidRPr="006272F2">
        <w:rPr>
          <w:b/>
          <w:bCs/>
        </w:rPr>
        <w:t>not</w:t>
      </w:r>
      <w:r>
        <w:t xml:space="preserve"> add anyone as AR and mark they are FS payee to have a new card generated.  In cases where this occurs, the original card remains active and nothing is sent to FIS to cancel the card.  </w:t>
      </w:r>
    </w:p>
    <w:p w14:paraId="46041036" w14:textId="1FE29985" w:rsidR="006272F2" w:rsidRPr="006D201E" w:rsidRDefault="006272F2" w:rsidP="0017007F">
      <w:pPr>
        <w:pStyle w:val="ListParagraph"/>
        <w:numPr>
          <w:ilvl w:val="0"/>
          <w:numId w:val="2"/>
        </w:numPr>
      </w:pPr>
      <w:r>
        <w:t xml:space="preserve">If an individual is requesting a FS payee or Authorized Buyer, the client must submit form </w:t>
      </w:r>
      <w:r w:rsidRPr="006272F2">
        <w:rPr>
          <w:color w:val="000000"/>
        </w:rPr>
        <w:t>F-16004 Form “Add Or Remove An Authorized Buyer or Alternate Payee For Foodshare Benefits” to add someone.</w:t>
      </w:r>
      <w:r w:rsidRPr="006272F2">
        <w:rPr>
          <w:i/>
          <w:iCs/>
          <w:color w:val="000000"/>
        </w:rPr>
        <w:t xml:space="preserve">  </w:t>
      </w:r>
    </w:p>
    <w:p w14:paraId="7B84266D" w14:textId="77777777" w:rsidR="00835999" w:rsidRDefault="00835999" w:rsidP="00835999">
      <w:pPr>
        <w:pStyle w:val="ListParagraph"/>
        <w:numPr>
          <w:ilvl w:val="0"/>
          <w:numId w:val="2"/>
        </w:numPr>
      </w:pPr>
      <w:r>
        <w:t xml:space="preserve">Only one case should be processed on each call.  If someone calls and more than one person wishes to complete an application, advise them to call the call center separately.  Doing two requests on one call creates the same connection IDs for both cases and causes mismatches and QA issues.  </w:t>
      </w:r>
    </w:p>
    <w:p w14:paraId="608A484B" w14:textId="3C8C9954" w:rsidR="006D201E" w:rsidRPr="006D201E" w:rsidRDefault="006D201E" w:rsidP="0017007F">
      <w:pPr>
        <w:pStyle w:val="ListParagraph"/>
        <w:numPr>
          <w:ilvl w:val="0"/>
          <w:numId w:val="2"/>
        </w:numPr>
        <w:rPr>
          <w:rFonts w:asciiTheme="minorHAnsi" w:hAnsiTheme="minorHAnsi" w:cstheme="minorHAnsi"/>
        </w:rPr>
      </w:pPr>
      <w:r w:rsidRPr="006D201E">
        <w:rPr>
          <w:rFonts w:asciiTheme="minorHAnsi" w:hAnsiTheme="minorHAnsi" w:cstheme="minorHAnsi"/>
        </w:rPr>
        <w:t>When a customer calls to complete their Child Care renewal, follow the below process:</w:t>
      </w:r>
    </w:p>
    <w:p w14:paraId="340447ED" w14:textId="77777777" w:rsidR="006D201E" w:rsidRPr="006D201E" w:rsidRDefault="006D201E" w:rsidP="0017007F">
      <w:pPr>
        <w:pStyle w:val="ListParagraph"/>
        <w:numPr>
          <w:ilvl w:val="0"/>
          <w:numId w:val="3"/>
        </w:numPr>
        <w:spacing w:after="160" w:line="259" w:lineRule="auto"/>
        <w:rPr>
          <w:rFonts w:asciiTheme="minorHAnsi" w:hAnsiTheme="minorHAnsi" w:cstheme="minorHAnsi"/>
        </w:rPr>
      </w:pPr>
      <w:r w:rsidRPr="006D201E">
        <w:rPr>
          <w:rFonts w:asciiTheme="minorHAnsi" w:hAnsiTheme="minorHAnsi" w:cstheme="minorHAnsi"/>
        </w:rPr>
        <w:t>Schedule an appointment with the Child Care Team from the County of Residence. Please schedule the appointment for 5 business days out to allow time for mailing. Document actions in case comments.</w:t>
      </w:r>
    </w:p>
    <w:p w14:paraId="23483168" w14:textId="2DCEB1C4" w:rsidR="006D201E" w:rsidRPr="006D201E" w:rsidRDefault="006D201E" w:rsidP="0017007F">
      <w:pPr>
        <w:pStyle w:val="ListParagraph"/>
        <w:numPr>
          <w:ilvl w:val="0"/>
          <w:numId w:val="3"/>
        </w:numPr>
        <w:spacing w:after="160" w:line="259" w:lineRule="auto"/>
        <w:rPr>
          <w:rFonts w:asciiTheme="minorHAnsi" w:hAnsiTheme="minorHAnsi" w:cstheme="minorHAnsi"/>
        </w:rPr>
      </w:pPr>
      <w:r w:rsidRPr="006D201E">
        <w:rPr>
          <w:rFonts w:asciiTheme="minorHAnsi" w:hAnsiTheme="minorHAnsi" w:cstheme="minorHAnsi"/>
        </w:rPr>
        <w:t xml:space="preserve">Complete </w:t>
      </w:r>
      <w:r w:rsidR="00AF738A">
        <w:rPr>
          <w:rFonts w:asciiTheme="minorHAnsi" w:hAnsiTheme="minorHAnsi" w:cstheme="minorHAnsi"/>
        </w:rPr>
        <w:t xml:space="preserve">any </w:t>
      </w:r>
      <w:r w:rsidRPr="006D201E">
        <w:rPr>
          <w:rFonts w:asciiTheme="minorHAnsi" w:hAnsiTheme="minorHAnsi" w:cstheme="minorHAnsi"/>
        </w:rPr>
        <w:t>renewal for other programs that are due for a renewal (HC/FS, etc.)</w:t>
      </w:r>
    </w:p>
    <w:p w14:paraId="239C223F" w14:textId="537A4894" w:rsidR="006D201E" w:rsidRDefault="006D201E" w:rsidP="0017007F">
      <w:pPr>
        <w:pStyle w:val="ListParagraph"/>
        <w:numPr>
          <w:ilvl w:val="0"/>
          <w:numId w:val="3"/>
        </w:numPr>
        <w:spacing w:after="160" w:line="259" w:lineRule="auto"/>
        <w:rPr>
          <w:rFonts w:asciiTheme="minorHAnsi" w:hAnsiTheme="minorHAnsi" w:cstheme="minorHAnsi"/>
        </w:rPr>
      </w:pPr>
      <w:r w:rsidRPr="006D201E">
        <w:rPr>
          <w:rFonts w:asciiTheme="minorHAnsi" w:hAnsiTheme="minorHAnsi" w:cstheme="minorHAnsi"/>
        </w:rPr>
        <w:t>If this is a Rock Child Care case, you can ask the client if they would like to be transferred to the Child Care line for an on-demand interview and advise that there may be a wait time</w:t>
      </w:r>
    </w:p>
    <w:p w14:paraId="153F49D5" w14:textId="55811D60" w:rsidR="0017007F" w:rsidRDefault="0017007F" w:rsidP="0017007F">
      <w:pPr>
        <w:rPr>
          <w:rFonts w:cstheme="minorHAnsi"/>
          <w:b/>
          <w:bCs/>
          <w:color w:val="FF0000"/>
        </w:rPr>
      </w:pPr>
      <w:r w:rsidRPr="0017007F">
        <w:rPr>
          <w:rFonts w:cstheme="minorHAnsi"/>
          <w:b/>
          <w:bCs/>
          <w:color w:val="FF0000"/>
        </w:rPr>
        <w:t>FoodShare</w:t>
      </w:r>
    </w:p>
    <w:p w14:paraId="5276CA2E" w14:textId="77777777" w:rsidR="0017007F" w:rsidRDefault="0017007F" w:rsidP="0017007F">
      <w:pPr>
        <w:pStyle w:val="ListParagraph"/>
        <w:numPr>
          <w:ilvl w:val="0"/>
          <w:numId w:val="4"/>
        </w:numPr>
      </w:pPr>
      <w:r>
        <w:t>If you reach an individual on a FS only request and they cannot complete the interview, the person should be scheduled for an interview per SCC processes and advised they can call back at their convenience to complete the interview.  If they do not make the scheduled appointment, the application should be processed at that time.  Two attempts must be documented in the contact attempts panel for the case to come off the FSOD and not become past due.</w:t>
      </w:r>
    </w:p>
    <w:p w14:paraId="5550DD77" w14:textId="75019629" w:rsidR="0017007F" w:rsidRPr="0017007F" w:rsidRDefault="0017007F" w:rsidP="0017007F">
      <w:pPr>
        <w:pStyle w:val="ListParagraph"/>
        <w:ind w:left="1440"/>
        <w:rPr>
          <w:rFonts w:cstheme="minorHAnsi"/>
        </w:rPr>
      </w:pPr>
    </w:p>
    <w:p w14:paraId="761F0FB1" w14:textId="77777777" w:rsidR="00623F51" w:rsidRPr="00623F51" w:rsidRDefault="00623F51" w:rsidP="00623F51">
      <w:pPr>
        <w:rPr>
          <w:rFonts w:cstheme="minorHAnsi"/>
        </w:rPr>
      </w:pPr>
    </w:p>
    <w:p w14:paraId="175BAC72" w14:textId="77777777" w:rsidR="00421710" w:rsidRPr="00421710" w:rsidRDefault="00421710" w:rsidP="006272F2">
      <w:pPr>
        <w:pStyle w:val="ListParagraph"/>
        <w:spacing w:after="0" w:line="240" w:lineRule="auto"/>
        <w:ind w:left="1440"/>
        <w:rPr>
          <w:rFonts w:eastAsia="Times New Roman" w:cs="Calibri"/>
        </w:rPr>
      </w:pPr>
    </w:p>
    <w:p w14:paraId="40B87C94" w14:textId="77777777" w:rsidR="00421710" w:rsidRPr="00421710" w:rsidRDefault="00421710" w:rsidP="00421710">
      <w:pPr>
        <w:pStyle w:val="ListParagraph"/>
        <w:spacing w:after="0" w:line="240" w:lineRule="auto"/>
        <w:rPr>
          <w:rFonts w:eastAsia="Times New Roman" w:cs="Calibri"/>
        </w:rPr>
      </w:pPr>
    </w:p>
    <w:p w14:paraId="37F6D004" w14:textId="77777777" w:rsidR="00B2544C" w:rsidRPr="00C261DD" w:rsidRDefault="00B2544C" w:rsidP="00C261DD">
      <w:pPr>
        <w:pStyle w:val="ListParagraph"/>
        <w:spacing w:after="0" w:line="240" w:lineRule="auto"/>
        <w:ind w:left="1440"/>
        <w:rPr>
          <w:rFonts w:eastAsia="Times New Roman" w:cs="Calibri"/>
        </w:rPr>
      </w:pPr>
    </w:p>
    <w:p w14:paraId="497DC4E6" w14:textId="729ECFD0" w:rsidR="008A12E7" w:rsidRDefault="008A12E7" w:rsidP="00E069B7">
      <w:pPr>
        <w:jc w:val="center"/>
      </w:pPr>
    </w:p>
    <w:p w14:paraId="2DA089D3" w14:textId="79BCCFD3" w:rsidR="006673B4" w:rsidRPr="008B79C6" w:rsidRDefault="006673B4" w:rsidP="00CB30CD">
      <w:pPr>
        <w:pStyle w:val="ListParagraph"/>
      </w:pPr>
    </w:p>
    <w:sectPr w:rsidR="006673B4" w:rsidRPr="008B79C6" w:rsidSect="00380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490" w14:textId="77777777" w:rsidR="00860A00" w:rsidRDefault="00860A00" w:rsidP="00F11BF3">
      <w:pPr>
        <w:spacing w:after="0" w:line="240" w:lineRule="auto"/>
      </w:pPr>
      <w:r>
        <w:separator/>
      </w:r>
    </w:p>
  </w:endnote>
  <w:endnote w:type="continuationSeparator" w:id="0">
    <w:p w14:paraId="78E6D7AE" w14:textId="77777777" w:rsidR="00860A00" w:rsidRDefault="00860A00" w:rsidP="00F11BF3">
      <w:pPr>
        <w:spacing w:after="0" w:line="240" w:lineRule="auto"/>
      </w:pPr>
      <w:r>
        <w:continuationSeparator/>
      </w:r>
    </w:p>
  </w:endnote>
  <w:endnote w:type="continuationNotice" w:id="1">
    <w:p w14:paraId="24E638A0" w14:textId="77777777" w:rsidR="00795903" w:rsidRDefault="00795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EB0B" w14:textId="77777777" w:rsidR="00860A00" w:rsidRDefault="00860A00" w:rsidP="00F11BF3">
      <w:pPr>
        <w:spacing w:after="0" w:line="240" w:lineRule="auto"/>
      </w:pPr>
      <w:r>
        <w:separator/>
      </w:r>
    </w:p>
  </w:footnote>
  <w:footnote w:type="continuationSeparator" w:id="0">
    <w:p w14:paraId="15194A31" w14:textId="77777777" w:rsidR="00860A00" w:rsidRDefault="00860A00" w:rsidP="00F11BF3">
      <w:pPr>
        <w:spacing w:after="0" w:line="240" w:lineRule="auto"/>
      </w:pPr>
      <w:r>
        <w:continuationSeparator/>
      </w:r>
    </w:p>
  </w:footnote>
  <w:footnote w:type="continuationNotice" w:id="1">
    <w:p w14:paraId="73BD55E8" w14:textId="77777777" w:rsidR="00795903" w:rsidRDefault="00795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3637C"/>
    <w:multiLevelType w:val="hybridMultilevel"/>
    <w:tmpl w:val="93103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15:restartNumberingAfterBreak="0">
    <w:nsid w:val="5CE75BC6"/>
    <w:multiLevelType w:val="hybridMultilevel"/>
    <w:tmpl w:val="C0E45B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B4636E"/>
    <w:multiLevelType w:val="hybridMultilevel"/>
    <w:tmpl w:val="F1C4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89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102F0"/>
    <w:rsid w:val="00014C47"/>
    <w:rsid w:val="00015A48"/>
    <w:rsid w:val="00016889"/>
    <w:rsid w:val="00016D63"/>
    <w:rsid w:val="00024E45"/>
    <w:rsid w:val="00026157"/>
    <w:rsid w:val="000269B5"/>
    <w:rsid w:val="00026A8C"/>
    <w:rsid w:val="00032F71"/>
    <w:rsid w:val="0003420B"/>
    <w:rsid w:val="0003750F"/>
    <w:rsid w:val="000403B0"/>
    <w:rsid w:val="0004051E"/>
    <w:rsid w:val="0004078F"/>
    <w:rsid w:val="000454DE"/>
    <w:rsid w:val="0005046D"/>
    <w:rsid w:val="00051B8E"/>
    <w:rsid w:val="0005234B"/>
    <w:rsid w:val="00052360"/>
    <w:rsid w:val="00053A33"/>
    <w:rsid w:val="0005419A"/>
    <w:rsid w:val="00055AE2"/>
    <w:rsid w:val="000573A3"/>
    <w:rsid w:val="00057BBC"/>
    <w:rsid w:val="00062354"/>
    <w:rsid w:val="0007143E"/>
    <w:rsid w:val="00071B88"/>
    <w:rsid w:val="000758C8"/>
    <w:rsid w:val="00077D3E"/>
    <w:rsid w:val="00081A34"/>
    <w:rsid w:val="00081B6C"/>
    <w:rsid w:val="0008205B"/>
    <w:rsid w:val="00085065"/>
    <w:rsid w:val="00085A78"/>
    <w:rsid w:val="0008757F"/>
    <w:rsid w:val="00087B33"/>
    <w:rsid w:val="000937E4"/>
    <w:rsid w:val="000A2379"/>
    <w:rsid w:val="000A2F77"/>
    <w:rsid w:val="000A49EE"/>
    <w:rsid w:val="000B27C3"/>
    <w:rsid w:val="000B3BD3"/>
    <w:rsid w:val="000C0F2B"/>
    <w:rsid w:val="000C13A5"/>
    <w:rsid w:val="000C2D65"/>
    <w:rsid w:val="000C4349"/>
    <w:rsid w:val="000C527E"/>
    <w:rsid w:val="000C5412"/>
    <w:rsid w:val="000C74AA"/>
    <w:rsid w:val="000C7CEE"/>
    <w:rsid w:val="000D0896"/>
    <w:rsid w:val="000D1F72"/>
    <w:rsid w:val="000E6258"/>
    <w:rsid w:val="000F04D8"/>
    <w:rsid w:val="000F43F3"/>
    <w:rsid w:val="00100989"/>
    <w:rsid w:val="00101C19"/>
    <w:rsid w:val="00101C21"/>
    <w:rsid w:val="001028DB"/>
    <w:rsid w:val="00110684"/>
    <w:rsid w:val="0011414D"/>
    <w:rsid w:val="001216B4"/>
    <w:rsid w:val="00121AB1"/>
    <w:rsid w:val="00123498"/>
    <w:rsid w:val="00130ED1"/>
    <w:rsid w:val="001340B8"/>
    <w:rsid w:val="0013534E"/>
    <w:rsid w:val="00135418"/>
    <w:rsid w:val="00143654"/>
    <w:rsid w:val="001436FC"/>
    <w:rsid w:val="00144062"/>
    <w:rsid w:val="00150E82"/>
    <w:rsid w:val="00152ACF"/>
    <w:rsid w:val="00152C64"/>
    <w:rsid w:val="0015482E"/>
    <w:rsid w:val="00154BC1"/>
    <w:rsid w:val="00154F54"/>
    <w:rsid w:val="001555E8"/>
    <w:rsid w:val="001558C4"/>
    <w:rsid w:val="00156548"/>
    <w:rsid w:val="00160218"/>
    <w:rsid w:val="001618B7"/>
    <w:rsid w:val="001673C0"/>
    <w:rsid w:val="00167B48"/>
    <w:rsid w:val="0017007F"/>
    <w:rsid w:val="00172DFB"/>
    <w:rsid w:val="00175E31"/>
    <w:rsid w:val="00176756"/>
    <w:rsid w:val="00176ACC"/>
    <w:rsid w:val="0017709E"/>
    <w:rsid w:val="001807AD"/>
    <w:rsid w:val="0018181D"/>
    <w:rsid w:val="0018616B"/>
    <w:rsid w:val="00186581"/>
    <w:rsid w:val="00187313"/>
    <w:rsid w:val="00192AB2"/>
    <w:rsid w:val="00192D2C"/>
    <w:rsid w:val="00194922"/>
    <w:rsid w:val="001967BF"/>
    <w:rsid w:val="001A1508"/>
    <w:rsid w:val="001A3C73"/>
    <w:rsid w:val="001A72DF"/>
    <w:rsid w:val="001B12BA"/>
    <w:rsid w:val="001B338D"/>
    <w:rsid w:val="001B472E"/>
    <w:rsid w:val="001C041D"/>
    <w:rsid w:val="001C2CA4"/>
    <w:rsid w:val="001C3A26"/>
    <w:rsid w:val="001C3B37"/>
    <w:rsid w:val="001C4992"/>
    <w:rsid w:val="001C70EE"/>
    <w:rsid w:val="001C71E5"/>
    <w:rsid w:val="001D0501"/>
    <w:rsid w:val="001D096A"/>
    <w:rsid w:val="001D0E38"/>
    <w:rsid w:val="001D1883"/>
    <w:rsid w:val="001D3D39"/>
    <w:rsid w:val="001D6A4F"/>
    <w:rsid w:val="001D77F5"/>
    <w:rsid w:val="001D7B1D"/>
    <w:rsid w:val="001E0537"/>
    <w:rsid w:val="001E4FF3"/>
    <w:rsid w:val="001E5488"/>
    <w:rsid w:val="001E54DD"/>
    <w:rsid w:val="001E6A02"/>
    <w:rsid w:val="001F14E5"/>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54F25"/>
    <w:rsid w:val="00257C62"/>
    <w:rsid w:val="002667B5"/>
    <w:rsid w:val="00266B14"/>
    <w:rsid w:val="0026717A"/>
    <w:rsid w:val="00272B46"/>
    <w:rsid w:val="00275E7B"/>
    <w:rsid w:val="00276538"/>
    <w:rsid w:val="002826D3"/>
    <w:rsid w:val="00286BF6"/>
    <w:rsid w:val="00287479"/>
    <w:rsid w:val="002904BE"/>
    <w:rsid w:val="00291252"/>
    <w:rsid w:val="0029496B"/>
    <w:rsid w:val="00294CC6"/>
    <w:rsid w:val="002A1B40"/>
    <w:rsid w:val="002A3E23"/>
    <w:rsid w:val="002A5DFF"/>
    <w:rsid w:val="002A6422"/>
    <w:rsid w:val="002A65D0"/>
    <w:rsid w:val="002B1CF7"/>
    <w:rsid w:val="002B5F49"/>
    <w:rsid w:val="002B6624"/>
    <w:rsid w:val="002D001A"/>
    <w:rsid w:val="002D0B54"/>
    <w:rsid w:val="002D3E16"/>
    <w:rsid w:val="002D712A"/>
    <w:rsid w:val="002E0507"/>
    <w:rsid w:val="002E0B2B"/>
    <w:rsid w:val="002E3D36"/>
    <w:rsid w:val="002F0AF6"/>
    <w:rsid w:val="002F4365"/>
    <w:rsid w:val="002F767B"/>
    <w:rsid w:val="00305967"/>
    <w:rsid w:val="0030628C"/>
    <w:rsid w:val="00306F2D"/>
    <w:rsid w:val="0031143E"/>
    <w:rsid w:val="0031352F"/>
    <w:rsid w:val="003141D3"/>
    <w:rsid w:val="00317AE4"/>
    <w:rsid w:val="003206B8"/>
    <w:rsid w:val="00324B8C"/>
    <w:rsid w:val="003271B2"/>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7280D"/>
    <w:rsid w:val="00374D2E"/>
    <w:rsid w:val="00377D39"/>
    <w:rsid w:val="003802D6"/>
    <w:rsid w:val="00380781"/>
    <w:rsid w:val="0038457A"/>
    <w:rsid w:val="003849C8"/>
    <w:rsid w:val="00386A59"/>
    <w:rsid w:val="0038729A"/>
    <w:rsid w:val="00391B5C"/>
    <w:rsid w:val="003959B2"/>
    <w:rsid w:val="0039714B"/>
    <w:rsid w:val="003A0B34"/>
    <w:rsid w:val="003A1166"/>
    <w:rsid w:val="003A176E"/>
    <w:rsid w:val="003A7DDB"/>
    <w:rsid w:val="003B1C0B"/>
    <w:rsid w:val="003B43F5"/>
    <w:rsid w:val="003B445E"/>
    <w:rsid w:val="003B5B4D"/>
    <w:rsid w:val="003B7555"/>
    <w:rsid w:val="003C457A"/>
    <w:rsid w:val="003C5C02"/>
    <w:rsid w:val="003D2DC9"/>
    <w:rsid w:val="003D4E2B"/>
    <w:rsid w:val="003D707F"/>
    <w:rsid w:val="003D75D4"/>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876"/>
    <w:rsid w:val="00455B57"/>
    <w:rsid w:val="00462900"/>
    <w:rsid w:val="00462904"/>
    <w:rsid w:val="00464405"/>
    <w:rsid w:val="00466D8F"/>
    <w:rsid w:val="0047229C"/>
    <w:rsid w:val="004766B2"/>
    <w:rsid w:val="004846EC"/>
    <w:rsid w:val="004849A8"/>
    <w:rsid w:val="0048683B"/>
    <w:rsid w:val="004920C9"/>
    <w:rsid w:val="0049375B"/>
    <w:rsid w:val="00494521"/>
    <w:rsid w:val="004976F2"/>
    <w:rsid w:val="004A0D92"/>
    <w:rsid w:val="004A147B"/>
    <w:rsid w:val="004A5691"/>
    <w:rsid w:val="004B07E5"/>
    <w:rsid w:val="004B1EC5"/>
    <w:rsid w:val="004B2DE0"/>
    <w:rsid w:val="004B3080"/>
    <w:rsid w:val="004B543B"/>
    <w:rsid w:val="004C0754"/>
    <w:rsid w:val="004C2DC6"/>
    <w:rsid w:val="004C6147"/>
    <w:rsid w:val="004C71A8"/>
    <w:rsid w:val="004D3265"/>
    <w:rsid w:val="004D4652"/>
    <w:rsid w:val="004E2F40"/>
    <w:rsid w:val="004E4998"/>
    <w:rsid w:val="004F6710"/>
    <w:rsid w:val="005044BA"/>
    <w:rsid w:val="0050562C"/>
    <w:rsid w:val="005058C6"/>
    <w:rsid w:val="005060AE"/>
    <w:rsid w:val="005065EE"/>
    <w:rsid w:val="00511AAC"/>
    <w:rsid w:val="00511CB0"/>
    <w:rsid w:val="0052084B"/>
    <w:rsid w:val="00523374"/>
    <w:rsid w:val="005259E0"/>
    <w:rsid w:val="00526726"/>
    <w:rsid w:val="00526CAE"/>
    <w:rsid w:val="00527236"/>
    <w:rsid w:val="005300E6"/>
    <w:rsid w:val="00530D20"/>
    <w:rsid w:val="0054245A"/>
    <w:rsid w:val="00544627"/>
    <w:rsid w:val="00544778"/>
    <w:rsid w:val="005531B5"/>
    <w:rsid w:val="00554627"/>
    <w:rsid w:val="005557C2"/>
    <w:rsid w:val="00557539"/>
    <w:rsid w:val="00561977"/>
    <w:rsid w:val="005664ED"/>
    <w:rsid w:val="00566F17"/>
    <w:rsid w:val="00571D7A"/>
    <w:rsid w:val="00576649"/>
    <w:rsid w:val="00577711"/>
    <w:rsid w:val="0058057F"/>
    <w:rsid w:val="00587C9F"/>
    <w:rsid w:val="00590B63"/>
    <w:rsid w:val="00591ED8"/>
    <w:rsid w:val="005935BC"/>
    <w:rsid w:val="00594F32"/>
    <w:rsid w:val="005974D2"/>
    <w:rsid w:val="005978AB"/>
    <w:rsid w:val="005A02D0"/>
    <w:rsid w:val="005B0406"/>
    <w:rsid w:val="005B0D76"/>
    <w:rsid w:val="005B31B1"/>
    <w:rsid w:val="005B61C4"/>
    <w:rsid w:val="005B69BA"/>
    <w:rsid w:val="005B770F"/>
    <w:rsid w:val="005C073B"/>
    <w:rsid w:val="005C26C5"/>
    <w:rsid w:val="005C33B0"/>
    <w:rsid w:val="005C479A"/>
    <w:rsid w:val="005C5CB1"/>
    <w:rsid w:val="005C6013"/>
    <w:rsid w:val="005D1A9F"/>
    <w:rsid w:val="005D57C7"/>
    <w:rsid w:val="005E08E5"/>
    <w:rsid w:val="005E3FAC"/>
    <w:rsid w:val="005E7751"/>
    <w:rsid w:val="005F43B9"/>
    <w:rsid w:val="005F56C2"/>
    <w:rsid w:val="005F6074"/>
    <w:rsid w:val="006000A3"/>
    <w:rsid w:val="006007C9"/>
    <w:rsid w:val="006020CF"/>
    <w:rsid w:val="0060328D"/>
    <w:rsid w:val="00605FED"/>
    <w:rsid w:val="00607C5B"/>
    <w:rsid w:val="00607DB3"/>
    <w:rsid w:val="00612152"/>
    <w:rsid w:val="00612A50"/>
    <w:rsid w:val="006156C0"/>
    <w:rsid w:val="00616A1E"/>
    <w:rsid w:val="006173F5"/>
    <w:rsid w:val="006203FF"/>
    <w:rsid w:val="00622D8E"/>
    <w:rsid w:val="00623F51"/>
    <w:rsid w:val="00624AAB"/>
    <w:rsid w:val="006257C9"/>
    <w:rsid w:val="00626243"/>
    <w:rsid w:val="006272F2"/>
    <w:rsid w:val="00630277"/>
    <w:rsid w:val="00630631"/>
    <w:rsid w:val="006343C8"/>
    <w:rsid w:val="00634E51"/>
    <w:rsid w:val="0063718C"/>
    <w:rsid w:val="0063730A"/>
    <w:rsid w:val="00637AB6"/>
    <w:rsid w:val="006454F0"/>
    <w:rsid w:val="00646788"/>
    <w:rsid w:val="006477F1"/>
    <w:rsid w:val="00653F04"/>
    <w:rsid w:val="00660B00"/>
    <w:rsid w:val="00662CE5"/>
    <w:rsid w:val="00666C32"/>
    <w:rsid w:val="006673B4"/>
    <w:rsid w:val="0066760C"/>
    <w:rsid w:val="006758D7"/>
    <w:rsid w:val="00676FF7"/>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6532"/>
    <w:rsid w:val="00700131"/>
    <w:rsid w:val="007029F1"/>
    <w:rsid w:val="00703296"/>
    <w:rsid w:val="00711B79"/>
    <w:rsid w:val="00714D1A"/>
    <w:rsid w:val="007177BC"/>
    <w:rsid w:val="00722B61"/>
    <w:rsid w:val="00724244"/>
    <w:rsid w:val="00724450"/>
    <w:rsid w:val="00727B4A"/>
    <w:rsid w:val="00735DF9"/>
    <w:rsid w:val="0073651D"/>
    <w:rsid w:val="00736E39"/>
    <w:rsid w:val="00740D27"/>
    <w:rsid w:val="0075161B"/>
    <w:rsid w:val="00751892"/>
    <w:rsid w:val="00752A9D"/>
    <w:rsid w:val="00753780"/>
    <w:rsid w:val="007554F9"/>
    <w:rsid w:val="00755DBF"/>
    <w:rsid w:val="007577AD"/>
    <w:rsid w:val="00760A45"/>
    <w:rsid w:val="00762E3F"/>
    <w:rsid w:val="007657E7"/>
    <w:rsid w:val="00766138"/>
    <w:rsid w:val="00767718"/>
    <w:rsid w:val="0077064F"/>
    <w:rsid w:val="007712E5"/>
    <w:rsid w:val="00771392"/>
    <w:rsid w:val="007727A6"/>
    <w:rsid w:val="00773777"/>
    <w:rsid w:val="0078790B"/>
    <w:rsid w:val="00791E75"/>
    <w:rsid w:val="007928F9"/>
    <w:rsid w:val="00792D43"/>
    <w:rsid w:val="00795903"/>
    <w:rsid w:val="00797BCF"/>
    <w:rsid w:val="007A13A0"/>
    <w:rsid w:val="007A64EB"/>
    <w:rsid w:val="007A78DC"/>
    <w:rsid w:val="007B2D28"/>
    <w:rsid w:val="007B2E49"/>
    <w:rsid w:val="007B3BF5"/>
    <w:rsid w:val="007B7473"/>
    <w:rsid w:val="007C04E1"/>
    <w:rsid w:val="007C5CD3"/>
    <w:rsid w:val="007C705B"/>
    <w:rsid w:val="007D3870"/>
    <w:rsid w:val="007D4164"/>
    <w:rsid w:val="007D459F"/>
    <w:rsid w:val="007E0DCB"/>
    <w:rsid w:val="007E489A"/>
    <w:rsid w:val="007E72AF"/>
    <w:rsid w:val="0080240C"/>
    <w:rsid w:val="00805DFD"/>
    <w:rsid w:val="00815F69"/>
    <w:rsid w:val="008169F3"/>
    <w:rsid w:val="00822844"/>
    <w:rsid w:val="00827E30"/>
    <w:rsid w:val="00833D53"/>
    <w:rsid w:val="00835187"/>
    <w:rsid w:val="00835999"/>
    <w:rsid w:val="0084024B"/>
    <w:rsid w:val="00840310"/>
    <w:rsid w:val="008411B3"/>
    <w:rsid w:val="00844564"/>
    <w:rsid w:val="00846A63"/>
    <w:rsid w:val="00850309"/>
    <w:rsid w:val="00851C31"/>
    <w:rsid w:val="00851D83"/>
    <w:rsid w:val="00852164"/>
    <w:rsid w:val="00853D9B"/>
    <w:rsid w:val="00855D2B"/>
    <w:rsid w:val="00860A00"/>
    <w:rsid w:val="00862512"/>
    <w:rsid w:val="00865404"/>
    <w:rsid w:val="00865908"/>
    <w:rsid w:val="008659F4"/>
    <w:rsid w:val="008714C4"/>
    <w:rsid w:val="00872F82"/>
    <w:rsid w:val="00873520"/>
    <w:rsid w:val="00873694"/>
    <w:rsid w:val="0087473B"/>
    <w:rsid w:val="00881889"/>
    <w:rsid w:val="008857FE"/>
    <w:rsid w:val="0088748D"/>
    <w:rsid w:val="00890BEB"/>
    <w:rsid w:val="0089137C"/>
    <w:rsid w:val="00892E03"/>
    <w:rsid w:val="0089428F"/>
    <w:rsid w:val="0089540C"/>
    <w:rsid w:val="008A12E7"/>
    <w:rsid w:val="008A227F"/>
    <w:rsid w:val="008A2D17"/>
    <w:rsid w:val="008A407A"/>
    <w:rsid w:val="008A5C7F"/>
    <w:rsid w:val="008A72BE"/>
    <w:rsid w:val="008A7601"/>
    <w:rsid w:val="008B4A68"/>
    <w:rsid w:val="008B50DF"/>
    <w:rsid w:val="008B79C6"/>
    <w:rsid w:val="008B7B62"/>
    <w:rsid w:val="008C192D"/>
    <w:rsid w:val="008C3597"/>
    <w:rsid w:val="008C3C1D"/>
    <w:rsid w:val="008D3D47"/>
    <w:rsid w:val="008D495C"/>
    <w:rsid w:val="008E2A5F"/>
    <w:rsid w:val="008E702F"/>
    <w:rsid w:val="008F1089"/>
    <w:rsid w:val="008F6751"/>
    <w:rsid w:val="009029C9"/>
    <w:rsid w:val="00902F40"/>
    <w:rsid w:val="009049B2"/>
    <w:rsid w:val="00907206"/>
    <w:rsid w:val="00914DB4"/>
    <w:rsid w:val="009168DB"/>
    <w:rsid w:val="00916D23"/>
    <w:rsid w:val="0092073E"/>
    <w:rsid w:val="0092137E"/>
    <w:rsid w:val="009222A5"/>
    <w:rsid w:val="009227B4"/>
    <w:rsid w:val="00927205"/>
    <w:rsid w:val="00934750"/>
    <w:rsid w:val="0093477E"/>
    <w:rsid w:val="0093754F"/>
    <w:rsid w:val="00941089"/>
    <w:rsid w:val="0094598D"/>
    <w:rsid w:val="00945D20"/>
    <w:rsid w:val="00945FC8"/>
    <w:rsid w:val="0095301E"/>
    <w:rsid w:val="00957C9B"/>
    <w:rsid w:val="00964337"/>
    <w:rsid w:val="00964479"/>
    <w:rsid w:val="00966341"/>
    <w:rsid w:val="00967673"/>
    <w:rsid w:val="0097133E"/>
    <w:rsid w:val="009721DE"/>
    <w:rsid w:val="00973301"/>
    <w:rsid w:val="00976A35"/>
    <w:rsid w:val="009773C4"/>
    <w:rsid w:val="00982E21"/>
    <w:rsid w:val="00986F05"/>
    <w:rsid w:val="00987413"/>
    <w:rsid w:val="0099116C"/>
    <w:rsid w:val="00991A15"/>
    <w:rsid w:val="00993BD9"/>
    <w:rsid w:val="009968F7"/>
    <w:rsid w:val="009A5689"/>
    <w:rsid w:val="009A7D5A"/>
    <w:rsid w:val="009B04D1"/>
    <w:rsid w:val="009B47B5"/>
    <w:rsid w:val="009B63FE"/>
    <w:rsid w:val="009C0B52"/>
    <w:rsid w:val="009C6521"/>
    <w:rsid w:val="009C6DC4"/>
    <w:rsid w:val="009C702C"/>
    <w:rsid w:val="009C77F8"/>
    <w:rsid w:val="009E0323"/>
    <w:rsid w:val="009E3364"/>
    <w:rsid w:val="009E5BEE"/>
    <w:rsid w:val="009E6CC4"/>
    <w:rsid w:val="009F1536"/>
    <w:rsid w:val="009F3E2A"/>
    <w:rsid w:val="009F4A2F"/>
    <w:rsid w:val="009F7613"/>
    <w:rsid w:val="00A00286"/>
    <w:rsid w:val="00A03E2A"/>
    <w:rsid w:val="00A03E80"/>
    <w:rsid w:val="00A0470D"/>
    <w:rsid w:val="00A05786"/>
    <w:rsid w:val="00A07221"/>
    <w:rsid w:val="00A1095E"/>
    <w:rsid w:val="00A11846"/>
    <w:rsid w:val="00A12E29"/>
    <w:rsid w:val="00A22133"/>
    <w:rsid w:val="00A320AA"/>
    <w:rsid w:val="00A349F3"/>
    <w:rsid w:val="00A36FF3"/>
    <w:rsid w:val="00A37722"/>
    <w:rsid w:val="00A40B00"/>
    <w:rsid w:val="00A42C1D"/>
    <w:rsid w:val="00A433D8"/>
    <w:rsid w:val="00A45FA6"/>
    <w:rsid w:val="00A46FBD"/>
    <w:rsid w:val="00A50705"/>
    <w:rsid w:val="00A51E1F"/>
    <w:rsid w:val="00A53EE6"/>
    <w:rsid w:val="00A5460B"/>
    <w:rsid w:val="00A54F8F"/>
    <w:rsid w:val="00A55374"/>
    <w:rsid w:val="00A628E2"/>
    <w:rsid w:val="00A66913"/>
    <w:rsid w:val="00A71691"/>
    <w:rsid w:val="00A71E0C"/>
    <w:rsid w:val="00A74399"/>
    <w:rsid w:val="00A76EA3"/>
    <w:rsid w:val="00A8608B"/>
    <w:rsid w:val="00A9216C"/>
    <w:rsid w:val="00A93175"/>
    <w:rsid w:val="00A93DDD"/>
    <w:rsid w:val="00A941E4"/>
    <w:rsid w:val="00A95C18"/>
    <w:rsid w:val="00AA00C2"/>
    <w:rsid w:val="00AA1814"/>
    <w:rsid w:val="00AA190C"/>
    <w:rsid w:val="00AB0CC8"/>
    <w:rsid w:val="00AB1045"/>
    <w:rsid w:val="00AB3B47"/>
    <w:rsid w:val="00AB4B29"/>
    <w:rsid w:val="00AC573C"/>
    <w:rsid w:val="00AC59E3"/>
    <w:rsid w:val="00AD226A"/>
    <w:rsid w:val="00AD564E"/>
    <w:rsid w:val="00AD62B5"/>
    <w:rsid w:val="00AD74AB"/>
    <w:rsid w:val="00AE0CF0"/>
    <w:rsid w:val="00AE126E"/>
    <w:rsid w:val="00AE7680"/>
    <w:rsid w:val="00AE7915"/>
    <w:rsid w:val="00AF053C"/>
    <w:rsid w:val="00AF4D86"/>
    <w:rsid w:val="00AF738A"/>
    <w:rsid w:val="00AF7CF2"/>
    <w:rsid w:val="00B03CBD"/>
    <w:rsid w:val="00B10237"/>
    <w:rsid w:val="00B10A9C"/>
    <w:rsid w:val="00B11251"/>
    <w:rsid w:val="00B13409"/>
    <w:rsid w:val="00B1756C"/>
    <w:rsid w:val="00B20B76"/>
    <w:rsid w:val="00B2316C"/>
    <w:rsid w:val="00B249AD"/>
    <w:rsid w:val="00B2544C"/>
    <w:rsid w:val="00B264B6"/>
    <w:rsid w:val="00B30381"/>
    <w:rsid w:val="00B3354A"/>
    <w:rsid w:val="00B34725"/>
    <w:rsid w:val="00B35DB6"/>
    <w:rsid w:val="00B35FE7"/>
    <w:rsid w:val="00B43687"/>
    <w:rsid w:val="00B45404"/>
    <w:rsid w:val="00B506AA"/>
    <w:rsid w:val="00B532A1"/>
    <w:rsid w:val="00B56C16"/>
    <w:rsid w:val="00B62875"/>
    <w:rsid w:val="00B637FF"/>
    <w:rsid w:val="00B64948"/>
    <w:rsid w:val="00B70373"/>
    <w:rsid w:val="00B720FA"/>
    <w:rsid w:val="00B76DA6"/>
    <w:rsid w:val="00B77302"/>
    <w:rsid w:val="00B863FD"/>
    <w:rsid w:val="00B91436"/>
    <w:rsid w:val="00B937AC"/>
    <w:rsid w:val="00B93B11"/>
    <w:rsid w:val="00B93BFB"/>
    <w:rsid w:val="00B96700"/>
    <w:rsid w:val="00B973C1"/>
    <w:rsid w:val="00B97738"/>
    <w:rsid w:val="00BA255A"/>
    <w:rsid w:val="00BA38D4"/>
    <w:rsid w:val="00BA5DF9"/>
    <w:rsid w:val="00BA5EF2"/>
    <w:rsid w:val="00BA678D"/>
    <w:rsid w:val="00BB0E41"/>
    <w:rsid w:val="00BB0EA3"/>
    <w:rsid w:val="00BB624A"/>
    <w:rsid w:val="00BB6F43"/>
    <w:rsid w:val="00BB7F47"/>
    <w:rsid w:val="00BC0E52"/>
    <w:rsid w:val="00BC789B"/>
    <w:rsid w:val="00BD620E"/>
    <w:rsid w:val="00BD7321"/>
    <w:rsid w:val="00BE470B"/>
    <w:rsid w:val="00BE5B06"/>
    <w:rsid w:val="00BE5C86"/>
    <w:rsid w:val="00BE623A"/>
    <w:rsid w:val="00BE757F"/>
    <w:rsid w:val="00BE78B7"/>
    <w:rsid w:val="00BF050A"/>
    <w:rsid w:val="00BF0C83"/>
    <w:rsid w:val="00BF0E52"/>
    <w:rsid w:val="00BF148F"/>
    <w:rsid w:val="00BF2940"/>
    <w:rsid w:val="00C0032A"/>
    <w:rsid w:val="00C00C86"/>
    <w:rsid w:val="00C0356C"/>
    <w:rsid w:val="00C056AC"/>
    <w:rsid w:val="00C102DB"/>
    <w:rsid w:val="00C1164C"/>
    <w:rsid w:val="00C12E71"/>
    <w:rsid w:val="00C15747"/>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6274A"/>
    <w:rsid w:val="00C64377"/>
    <w:rsid w:val="00C731CC"/>
    <w:rsid w:val="00C7414E"/>
    <w:rsid w:val="00C74842"/>
    <w:rsid w:val="00C749DE"/>
    <w:rsid w:val="00C762E0"/>
    <w:rsid w:val="00C80C28"/>
    <w:rsid w:val="00C843C9"/>
    <w:rsid w:val="00C85419"/>
    <w:rsid w:val="00C85A90"/>
    <w:rsid w:val="00C87C50"/>
    <w:rsid w:val="00C916C0"/>
    <w:rsid w:val="00C96F71"/>
    <w:rsid w:val="00C970AA"/>
    <w:rsid w:val="00CA0851"/>
    <w:rsid w:val="00CA0894"/>
    <w:rsid w:val="00CA2132"/>
    <w:rsid w:val="00CA31FF"/>
    <w:rsid w:val="00CA51F7"/>
    <w:rsid w:val="00CA6B41"/>
    <w:rsid w:val="00CB30CD"/>
    <w:rsid w:val="00CB4082"/>
    <w:rsid w:val="00CB7A90"/>
    <w:rsid w:val="00CC12C5"/>
    <w:rsid w:val="00CC12E7"/>
    <w:rsid w:val="00CC208A"/>
    <w:rsid w:val="00CC2D3F"/>
    <w:rsid w:val="00CC3655"/>
    <w:rsid w:val="00CC5E94"/>
    <w:rsid w:val="00CC7F2B"/>
    <w:rsid w:val="00CD3664"/>
    <w:rsid w:val="00CD4A62"/>
    <w:rsid w:val="00CD6086"/>
    <w:rsid w:val="00CE2F97"/>
    <w:rsid w:val="00CF2244"/>
    <w:rsid w:val="00CF50C2"/>
    <w:rsid w:val="00D02792"/>
    <w:rsid w:val="00D02AED"/>
    <w:rsid w:val="00D02B6A"/>
    <w:rsid w:val="00D03F54"/>
    <w:rsid w:val="00D03F98"/>
    <w:rsid w:val="00D054BE"/>
    <w:rsid w:val="00D05F09"/>
    <w:rsid w:val="00D06CCE"/>
    <w:rsid w:val="00D1054F"/>
    <w:rsid w:val="00D121FE"/>
    <w:rsid w:val="00D1282D"/>
    <w:rsid w:val="00D15310"/>
    <w:rsid w:val="00D1560B"/>
    <w:rsid w:val="00D20101"/>
    <w:rsid w:val="00D22CE9"/>
    <w:rsid w:val="00D241AF"/>
    <w:rsid w:val="00D250EE"/>
    <w:rsid w:val="00D32387"/>
    <w:rsid w:val="00D51814"/>
    <w:rsid w:val="00D52AD0"/>
    <w:rsid w:val="00D547DF"/>
    <w:rsid w:val="00D56A0D"/>
    <w:rsid w:val="00D62DBB"/>
    <w:rsid w:val="00D63B77"/>
    <w:rsid w:val="00D70C8D"/>
    <w:rsid w:val="00D71816"/>
    <w:rsid w:val="00D72F67"/>
    <w:rsid w:val="00D774A4"/>
    <w:rsid w:val="00D8355A"/>
    <w:rsid w:val="00D8394D"/>
    <w:rsid w:val="00D935A9"/>
    <w:rsid w:val="00D93F26"/>
    <w:rsid w:val="00D94D10"/>
    <w:rsid w:val="00D978D6"/>
    <w:rsid w:val="00DB106D"/>
    <w:rsid w:val="00DB11EF"/>
    <w:rsid w:val="00DB2955"/>
    <w:rsid w:val="00DB3D98"/>
    <w:rsid w:val="00DB4168"/>
    <w:rsid w:val="00DB735F"/>
    <w:rsid w:val="00DC16F7"/>
    <w:rsid w:val="00DC5BE7"/>
    <w:rsid w:val="00DD13BE"/>
    <w:rsid w:val="00DD1851"/>
    <w:rsid w:val="00DD1DB4"/>
    <w:rsid w:val="00DD2DE5"/>
    <w:rsid w:val="00DD42EA"/>
    <w:rsid w:val="00DD7D86"/>
    <w:rsid w:val="00DE18E7"/>
    <w:rsid w:val="00DE1AC4"/>
    <w:rsid w:val="00DE5DEF"/>
    <w:rsid w:val="00DE7050"/>
    <w:rsid w:val="00DF1F28"/>
    <w:rsid w:val="00E0563F"/>
    <w:rsid w:val="00E069B7"/>
    <w:rsid w:val="00E13BF2"/>
    <w:rsid w:val="00E15FC0"/>
    <w:rsid w:val="00E2132A"/>
    <w:rsid w:val="00E3102A"/>
    <w:rsid w:val="00E330AC"/>
    <w:rsid w:val="00E34E66"/>
    <w:rsid w:val="00E36F54"/>
    <w:rsid w:val="00E3773C"/>
    <w:rsid w:val="00E42AF8"/>
    <w:rsid w:val="00E430B0"/>
    <w:rsid w:val="00E43870"/>
    <w:rsid w:val="00E449BF"/>
    <w:rsid w:val="00E45D40"/>
    <w:rsid w:val="00E468B4"/>
    <w:rsid w:val="00E52672"/>
    <w:rsid w:val="00E53BE6"/>
    <w:rsid w:val="00E5418E"/>
    <w:rsid w:val="00E54C20"/>
    <w:rsid w:val="00E55369"/>
    <w:rsid w:val="00E572E9"/>
    <w:rsid w:val="00E60082"/>
    <w:rsid w:val="00E6195D"/>
    <w:rsid w:val="00E61F79"/>
    <w:rsid w:val="00E63DB7"/>
    <w:rsid w:val="00E64952"/>
    <w:rsid w:val="00E651E2"/>
    <w:rsid w:val="00E658DD"/>
    <w:rsid w:val="00E67A79"/>
    <w:rsid w:val="00E779D4"/>
    <w:rsid w:val="00E8236A"/>
    <w:rsid w:val="00E82744"/>
    <w:rsid w:val="00E83237"/>
    <w:rsid w:val="00E859DA"/>
    <w:rsid w:val="00E85BB3"/>
    <w:rsid w:val="00E86ECE"/>
    <w:rsid w:val="00E92CB2"/>
    <w:rsid w:val="00E94D9E"/>
    <w:rsid w:val="00E97F9D"/>
    <w:rsid w:val="00EA0968"/>
    <w:rsid w:val="00EA199D"/>
    <w:rsid w:val="00EA5418"/>
    <w:rsid w:val="00EA64FC"/>
    <w:rsid w:val="00EA6A26"/>
    <w:rsid w:val="00EA74C8"/>
    <w:rsid w:val="00EB0CFE"/>
    <w:rsid w:val="00EB53B0"/>
    <w:rsid w:val="00EC704A"/>
    <w:rsid w:val="00EC7568"/>
    <w:rsid w:val="00ED0313"/>
    <w:rsid w:val="00ED190B"/>
    <w:rsid w:val="00ED6A48"/>
    <w:rsid w:val="00EE0FC2"/>
    <w:rsid w:val="00EE2AE6"/>
    <w:rsid w:val="00EE3006"/>
    <w:rsid w:val="00EE364B"/>
    <w:rsid w:val="00EE5988"/>
    <w:rsid w:val="00EE5B17"/>
    <w:rsid w:val="00EE6099"/>
    <w:rsid w:val="00EE6D41"/>
    <w:rsid w:val="00EF2C8A"/>
    <w:rsid w:val="00EF4496"/>
    <w:rsid w:val="00F06419"/>
    <w:rsid w:val="00F0711F"/>
    <w:rsid w:val="00F073DC"/>
    <w:rsid w:val="00F11BF3"/>
    <w:rsid w:val="00F1236B"/>
    <w:rsid w:val="00F15F86"/>
    <w:rsid w:val="00F16818"/>
    <w:rsid w:val="00F208BD"/>
    <w:rsid w:val="00F25395"/>
    <w:rsid w:val="00F25AFE"/>
    <w:rsid w:val="00F26B45"/>
    <w:rsid w:val="00F26C70"/>
    <w:rsid w:val="00F26F77"/>
    <w:rsid w:val="00F31B45"/>
    <w:rsid w:val="00F31F9D"/>
    <w:rsid w:val="00F36DAC"/>
    <w:rsid w:val="00F375B7"/>
    <w:rsid w:val="00F43EDC"/>
    <w:rsid w:val="00F44655"/>
    <w:rsid w:val="00F44BF3"/>
    <w:rsid w:val="00F534B2"/>
    <w:rsid w:val="00F56C68"/>
    <w:rsid w:val="00F642D5"/>
    <w:rsid w:val="00F6649F"/>
    <w:rsid w:val="00F70225"/>
    <w:rsid w:val="00F72E8B"/>
    <w:rsid w:val="00F76ACD"/>
    <w:rsid w:val="00F772FF"/>
    <w:rsid w:val="00F77C44"/>
    <w:rsid w:val="00F77CFC"/>
    <w:rsid w:val="00F84F85"/>
    <w:rsid w:val="00F852E9"/>
    <w:rsid w:val="00F8756A"/>
    <w:rsid w:val="00F9017A"/>
    <w:rsid w:val="00F920AE"/>
    <w:rsid w:val="00F93603"/>
    <w:rsid w:val="00F93D62"/>
    <w:rsid w:val="00F95F79"/>
    <w:rsid w:val="00F974B1"/>
    <w:rsid w:val="00FA1656"/>
    <w:rsid w:val="00FA3482"/>
    <w:rsid w:val="00FB51C8"/>
    <w:rsid w:val="00FB77EA"/>
    <w:rsid w:val="00FC26C1"/>
    <w:rsid w:val="00FC5345"/>
    <w:rsid w:val="00FC787F"/>
    <w:rsid w:val="00FC7C32"/>
    <w:rsid w:val="00FD29DA"/>
    <w:rsid w:val="00FD464B"/>
    <w:rsid w:val="00FD56DC"/>
    <w:rsid w:val="00FD6DED"/>
    <w:rsid w:val="00FD70E5"/>
    <w:rsid w:val="00FD79DF"/>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9185"/>
    <o:shapelayout v:ext="edit">
      <o:idmap v:ext="edit" data="1"/>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iPriority w:val="99"/>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6.jpg@01D82FE2.390DCDF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dcbb3c6917c5593e2d3fd600974357c3">
  <xsd:schema xmlns:xsd="http://www.w3.org/2001/XMLSchema" xmlns:xs="http://www.w3.org/2001/XMLSchema" xmlns:p="http://schemas.microsoft.com/office/2006/metadata/properties" xmlns:ns2="2f254586-b35f-4441-a040-f54e6e92090e" targetNamespace="http://schemas.microsoft.com/office/2006/metadata/properties" ma:root="true" ma:fieldsID="bdbf75766cc24a23f6e8b9775acb24a4"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DD23-3427-4423-B44F-03A764B83F5B}">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2f254586-b35f-4441-a040-f54e6e92090e"/>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4B7E44DE-EA5D-4051-A3D1-E3051E88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4.xml><?xml version="1.0" encoding="utf-8"?>
<ds:datastoreItem xmlns:ds="http://schemas.openxmlformats.org/officeDocument/2006/customXml" ds:itemID="{613C3334-33EB-4E49-864E-096FAC31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9</cp:revision>
  <dcterms:created xsi:type="dcterms:W3CDTF">2022-03-01T15:23:00Z</dcterms:created>
  <dcterms:modified xsi:type="dcterms:W3CDTF">2022-03-09T17:06:00Z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