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10C51F" w14:textId="77777777" w:rsidR="004557E5" w:rsidRDefault="005A5935" w:rsidP="00E62AB0">
      <w:pPr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Document Viewer</w:t>
      </w:r>
    </w:p>
    <w:p w14:paraId="5310C520" w14:textId="77777777" w:rsidR="00B249C6" w:rsidRDefault="005A5935" w:rsidP="00E62AB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Documents Attached to a Case:</w:t>
      </w:r>
    </w:p>
    <w:p w14:paraId="5310C521" w14:textId="77777777" w:rsidR="005A5935" w:rsidRDefault="00B3406F" w:rsidP="00E62AB0">
      <w:pPr>
        <w:pStyle w:val="ListParagraph"/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A03E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0C544" wp14:editId="5310C545">
                <wp:simplePos x="0" y="0"/>
                <wp:positionH relativeFrom="column">
                  <wp:posOffset>3027596</wp:posOffset>
                </wp:positionH>
                <wp:positionV relativeFrom="paragraph">
                  <wp:posOffset>696032</wp:posOffset>
                </wp:positionV>
                <wp:extent cx="500332" cy="120769"/>
                <wp:effectExtent l="0" t="0" r="1460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32" cy="1207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29A77" id="Rectangle 3" o:spid="_x0000_s1026" style="position:absolute;margin-left:238.4pt;margin-top:54.8pt;width:39.4pt;height: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" fillcolor="black [3200]" strokecolor="black [1600]" strokeweight="1pt"/>
            </w:pict>
          </mc:Fallback>
        </mc:AlternateContent>
      </w:r>
      <w:r w:rsidRPr="00A03E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0C546" wp14:editId="5310C547">
                <wp:simplePos x="0" y="0"/>
                <wp:positionH relativeFrom="column">
                  <wp:posOffset>1456761</wp:posOffset>
                </wp:positionH>
                <wp:positionV relativeFrom="paragraph">
                  <wp:posOffset>763126</wp:posOffset>
                </wp:positionV>
                <wp:extent cx="931653" cy="215660"/>
                <wp:effectExtent l="0" t="0" r="20955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215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7BF82" id="Oval 4" o:spid="_x0000_s1026" style="position:absolute;margin-left:114.7pt;margin-top:60.1pt;width:73.35pt;height: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Pr="00A03E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0C548" wp14:editId="5310C549">
                <wp:simplePos x="0" y="0"/>
                <wp:positionH relativeFrom="column">
                  <wp:posOffset>1370773</wp:posOffset>
                </wp:positionH>
                <wp:positionV relativeFrom="paragraph">
                  <wp:posOffset>704023</wp:posOffset>
                </wp:positionV>
                <wp:extent cx="1121434" cy="94891"/>
                <wp:effectExtent l="0" t="0" r="21590" b="196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4" cy="948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DA29B" id="Rectangle 2" o:spid="_x0000_s1026" style="position:absolute;margin-left:107.95pt;margin-top:55.45pt;width:88.3pt;height: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" fillcolor="black [3200]" strokecolor="black [1600]" strokeweight="1pt"/>
            </w:pict>
          </mc:Fallback>
        </mc:AlternateContent>
      </w:r>
      <w:r w:rsidR="005A5935" w:rsidRPr="00A03E4B">
        <w:t>All documents received for a case that have not yet been moved to ECF will show at the top of the case summary screen.</w:t>
      </w:r>
      <w:r w:rsidR="005A5935">
        <w:rPr>
          <w:sz w:val="24"/>
          <w:szCs w:val="24"/>
        </w:rPr>
        <w:t xml:space="preserve"> </w:t>
      </w:r>
      <w:r w:rsidR="005A5935" w:rsidRPr="005A5935">
        <w:rPr>
          <w:noProof/>
          <w:sz w:val="24"/>
          <w:szCs w:val="24"/>
        </w:rPr>
        <w:drawing>
          <wp:inline distT="0" distB="0" distL="0" distR="0" wp14:anchorId="5310C54A" wp14:editId="5310C54B">
            <wp:extent cx="5509358" cy="638355"/>
            <wp:effectExtent l="190500" t="190500" r="186690" b="200025"/>
            <wp:docPr id="8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17208" t="4345" r="1840" b="79987"/>
                    <a:stretch/>
                  </pic:blipFill>
                  <pic:spPr bwMode="auto">
                    <a:xfrm>
                      <a:off x="0" y="0"/>
                      <a:ext cx="5570754" cy="645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0C522" w14:textId="77777777" w:rsidR="005A5935" w:rsidRPr="005A5935" w:rsidRDefault="00E62AB0" w:rsidP="00E62AB0">
      <w:pPr>
        <w:pStyle w:val="ListParagraph"/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A03E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0C54C" wp14:editId="5310C54D">
                <wp:simplePos x="0" y="0"/>
                <wp:positionH relativeFrom="margin">
                  <wp:posOffset>3267710</wp:posOffset>
                </wp:positionH>
                <wp:positionV relativeFrom="paragraph">
                  <wp:posOffset>546890</wp:posOffset>
                </wp:positionV>
                <wp:extent cx="655607" cy="112144"/>
                <wp:effectExtent l="0" t="0" r="11430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1121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9F1AA" id="Rectangle 6" o:spid="_x0000_s1026" style="position:absolute;margin-left:257.3pt;margin-top:43.05pt;width:51.6pt;height:8.8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" fillcolor="black [3200]" strokecolor="black [1600]" strokeweight="1pt">
                <w10:wrap anchorx="margin"/>
              </v:rect>
            </w:pict>
          </mc:Fallback>
        </mc:AlternateContent>
      </w:r>
      <w:r w:rsidRPr="00A03E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0C54E" wp14:editId="5310C54F">
                <wp:simplePos x="0" y="0"/>
                <wp:positionH relativeFrom="column">
                  <wp:posOffset>1362602</wp:posOffset>
                </wp:positionH>
                <wp:positionV relativeFrom="paragraph">
                  <wp:posOffset>556787</wp:posOffset>
                </wp:positionV>
                <wp:extent cx="1337094" cy="77638"/>
                <wp:effectExtent l="0" t="0" r="15875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776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25EB0" id="Rectangle 5" o:spid="_x0000_s1026" style="position:absolute;margin-left:107.3pt;margin-top:43.85pt;width:105.3pt;height: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" fillcolor="black [3200]" strokecolor="black [1600]" strokeweight="1pt"/>
            </w:pict>
          </mc:Fallback>
        </mc:AlternateContent>
      </w:r>
      <w:r w:rsidR="00A03E4B" w:rsidRPr="00A03E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0C550" wp14:editId="5310C551">
                <wp:simplePos x="0" y="0"/>
                <wp:positionH relativeFrom="column">
                  <wp:posOffset>611901</wp:posOffset>
                </wp:positionH>
                <wp:positionV relativeFrom="paragraph">
                  <wp:posOffset>1134027</wp:posOffset>
                </wp:positionV>
                <wp:extent cx="457200" cy="267419"/>
                <wp:effectExtent l="0" t="0" r="19050" b="1841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74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668C64" id="Oval 7" o:spid="_x0000_s1026" style="position:absolute;margin-left:48.2pt;margin-top:89.3pt;width:36pt;height:2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" filled="f" strokecolor="#c00000" strokeweight="1pt">
                <v:stroke joinstyle="miter"/>
              </v:oval>
            </w:pict>
          </mc:Fallback>
        </mc:AlternateContent>
      </w:r>
      <w:r w:rsidRPr="00A03E4B">
        <w:t xml:space="preserve">To view a list of these documents, click on the word DOCUMENTS and </w:t>
      </w:r>
      <w:r w:rsidR="005A5935" w:rsidRPr="00A03E4B">
        <w:t>a</w:t>
      </w:r>
      <w:r w:rsidRPr="00A03E4B">
        <w:t xml:space="preserve"> second box will appear. To view the document, select the magnifying glass to the left of the</w:t>
      </w:r>
      <w:r w:rsidR="00540622">
        <w:t xml:space="preserve"> document to open the Document V</w:t>
      </w:r>
      <w:r w:rsidRPr="00A03E4B">
        <w:t>iewer.</w:t>
      </w:r>
      <w:r w:rsidR="005A5935" w:rsidRPr="005A5935">
        <w:rPr>
          <w:noProof/>
        </w:rPr>
        <w:t xml:space="preserve"> </w:t>
      </w:r>
      <w:r w:rsidR="005A5935" w:rsidRPr="005A5935">
        <w:rPr>
          <w:noProof/>
          <w:sz w:val="24"/>
          <w:szCs w:val="24"/>
        </w:rPr>
        <w:drawing>
          <wp:inline distT="0" distB="0" distL="0" distR="0" wp14:anchorId="5310C552" wp14:editId="5310C553">
            <wp:extent cx="6116128" cy="1974717"/>
            <wp:effectExtent l="190500" t="190500" r="189865" b="197485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9240" t="8547" r="4384" b="50273"/>
                    <a:stretch/>
                  </pic:blipFill>
                  <pic:spPr>
                    <a:xfrm>
                      <a:off x="0" y="0"/>
                      <a:ext cx="6157310" cy="1988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10C523" w14:textId="77777777" w:rsidR="00B249C6" w:rsidRDefault="005A5935" w:rsidP="00E62AB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Document Viewer Tools:</w:t>
      </w:r>
    </w:p>
    <w:p w14:paraId="5310C524" w14:textId="77777777" w:rsidR="005A5935" w:rsidRDefault="005A5935" w:rsidP="00E62AB0">
      <w:pPr>
        <w:spacing w:line="240" w:lineRule="auto"/>
        <w:rPr>
          <w:b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310C554" wp14:editId="5310C555">
            <wp:extent cx="6850927" cy="2872596"/>
            <wp:effectExtent l="190500" t="190500" r="198120" b="1949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49" t="33595" r="2357" b="15815"/>
                    <a:stretch/>
                  </pic:blipFill>
                  <pic:spPr bwMode="auto">
                    <a:xfrm>
                      <a:off x="0" y="0"/>
                      <a:ext cx="6899115" cy="2892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310C525" w14:textId="77777777" w:rsidR="005A5935" w:rsidRDefault="005A5935" w:rsidP="00E62AB0">
      <w:pPr>
        <w:spacing w:line="240" w:lineRule="auto"/>
        <w:rPr>
          <w:b/>
          <w:noProof/>
          <w:sz w:val="24"/>
          <w:szCs w:val="24"/>
        </w:rPr>
      </w:pPr>
    </w:p>
    <w:p w14:paraId="5310C526" w14:textId="77777777" w:rsidR="00E62AB0" w:rsidRDefault="00E62AB0" w:rsidP="00E62AB0">
      <w:pPr>
        <w:spacing w:line="240" w:lineRule="auto"/>
        <w:rPr>
          <w:b/>
          <w:noProof/>
          <w:sz w:val="24"/>
          <w:szCs w:val="24"/>
        </w:rPr>
      </w:pPr>
    </w:p>
    <w:p w14:paraId="5310C527" w14:textId="77777777" w:rsidR="003B6F5C" w:rsidRDefault="005A5935" w:rsidP="00E62AB0">
      <w:pPr>
        <w:spacing w:line="240" w:lineRule="auto"/>
        <w:rPr>
          <w:b/>
          <w:noProof/>
          <w:sz w:val="24"/>
          <w:szCs w:val="24"/>
        </w:rPr>
      </w:pPr>
      <w:r w:rsidRPr="005A5935">
        <w:rPr>
          <w:b/>
          <w:noProof/>
          <w:sz w:val="24"/>
          <w:szCs w:val="24"/>
        </w:rPr>
        <w:t>Document Viewer Tool Bar:</w:t>
      </w:r>
    </w:p>
    <w:p w14:paraId="5310C528" w14:textId="77777777" w:rsidR="005A5935" w:rsidRPr="005A5935" w:rsidRDefault="005A5935" w:rsidP="00E62AB0">
      <w:pPr>
        <w:spacing w:line="240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310C556" wp14:editId="5310C557">
            <wp:extent cx="6796926" cy="1889185"/>
            <wp:effectExtent l="190500" t="190500" r="194945" b="1873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532" t="35826" r="4008" b="26967"/>
                    <a:stretch/>
                  </pic:blipFill>
                  <pic:spPr bwMode="auto">
                    <a:xfrm>
                      <a:off x="0" y="0"/>
                      <a:ext cx="6878754" cy="1911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0C529" w14:textId="77777777" w:rsidR="003B6F5C" w:rsidRPr="003B6F5C" w:rsidRDefault="005A5935" w:rsidP="00E62AB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Moving a Document to ECF:</w:t>
      </w:r>
    </w:p>
    <w:p w14:paraId="5310C52A" w14:textId="77777777" w:rsidR="003B6F5C" w:rsidRPr="00A03E4B" w:rsidRDefault="005A5935" w:rsidP="00E62AB0">
      <w:pPr>
        <w:pStyle w:val="ListParagraph"/>
        <w:numPr>
          <w:ilvl w:val="0"/>
          <w:numId w:val="26"/>
        </w:numPr>
        <w:spacing w:line="240" w:lineRule="auto"/>
      </w:pPr>
      <w:r w:rsidRPr="00A03E4B">
        <w:t xml:space="preserve">Select PROCESS DOCUMENTS </w:t>
      </w:r>
    </w:p>
    <w:p w14:paraId="5310C52B" w14:textId="77777777" w:rsidR="005A5935" w:rsidRPr="00A03E4B" w:rsidRDefault="005A5935" w:rsidP="00E62AB0">
      <w:pPr>
        <w:pStyle w:val="ListParagraph"/>
        <w:numPr>
          <w:ilvl w:val="0"/>
          <w:numId w:val="26"/>
        </w:numPr>
        <w:spacing w:line="240" w:lineRule="auto"/>
      </w:pPr>
      <w:r w:rsidRPr="00A03E4B">
        <w:t>Change the Status from RECEIVED to MOVE TO CASE FILE</w:t>
      </w:r>
    </w:p>
    <w:p w14:paraId="5310C52C" w14:textId="77777777" w:rsidR="005A5935" w:rsidRPr="00A03E4B" w:rsidRDefault="005A5935" w:rsidP="00E62AB0">
      <w:pPr>
        <w:pStyle w:val="ListParagraph"/>
        <w:numPr>
          <w:ilvl w:val="0"/>
          <w:numId w:val="26"/>
        </w:numPr>
        <w:spacing w:line="240" w:lineRule="auto"/>
      </w:pPr>
      <w:r w:rsidRPr="00A03E4B">
        <w:lastRenderedPageBreak/>
        <w:t>Select NEXT</w:t>
      </w:r>
    </w:p>
    <w:p w14:paraId="5310C52D" w14:textId="77777777" w:rsidR="003B6F5C" w:rsidRDefault="00E62AB0" w:rsidP="00E62AB0">
      <w:pPr>
        <w:spacing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10C558" wp14:editId="5310C559">
                <wp:simplePos x="0" y="0"/>
                <wp:positionH relativeFrom="page">
                  <wp:posOffset>327517</wp:posOffset>
                </wp:positionH>
                <wp:positionV relativeFrom="paragraph">
                  <wp:posOffset>311965</wp:posOffset>
                </wp:positionV>
                <wp:extent cx="620742" cy="103505"/>
                <wp:effectExtent l="0" t="19050" r="46355" b="2984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42" cy="1035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054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25.8pt;margin-top:24.55pt;width:48.9pt;height:8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" adj="19799" fillcolor="#c00000" strokecolor="#c00000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0C55A" wp14:editId="5310C55B">
                <wp:simplePos x="0" y="0"/>
                <wp:positionH relativeFrom="margin">
                  <wp:posOffset>6622798</wp:posOffset>
                </wp:positionH>
                <wp:positionV relativeFrom="paragraph">
                  <wp:posOffset>217194</wp:posOffset>
                </wp:positionV>
                <wp:extent cx="362309" cy="595222"/>
                <wp:effectExtent l="19050" t="0" r="19050" b="3365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09" cy="595222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5047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" o:spid="_x0000_s1026" type="#_x0000_t67" style="position:absolute;margin-left:521.5pt;margin-top:17.1pt;width:28.55pt;height:46.8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" adj="15026" fillcolor="#c00000" strokecolor="#c00000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10C55C" wp14:editId="5310C55D">
                <wp:simplePos x="0" y="0"/>
                <wp:positionH relativeFrom="column">
                  <wp:posOffset>1388505</wp:posOffset>
                </wp:positionH>
                <wp:positionV relativeFrom="paragraph">
                  <wp:posOffset>191362</wp:posOffset>
                </wp:positionV>
                <wp:extent cx="1112808" cy="379562"/>
                <wp:effectExtent l="0" t="0" r="11430" b="2095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79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4FEF7" id="Rectangle 14" o:spid="_x0000_s1026" style="position:absolute;margin-left:109.35pt;margin-top:15.05pt;width:87.6pt;height:2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" filled="f" strokecolor="#c00000" strokeweight="1pt"/>
            </w:pict>
          </mc:Fallback>
        </mc:AlternateContent>
      </w:r>
      <w:r w:rsidR="005A5935">
        <w:rPr>
          <w:noProof/>
        </w:rPr>
        <w:drawing>
          <wp:inline distT="0" distB="0" distL="0" distR="0" wp14:anchorId="5310C55E" wp14:editId="5310C55F">
            <wp:extent cx="6832121" cy="822960"/>
            <wp:effectExtent l="190500" t="190500" r="197485" b="1866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5013" r="1782" b="5057"/>
                    <a:stretch/>
                  </pic:blipFill>
                  <pic:spPr bwMode="auto">
                    <a:xfrm>
                      <a:off x="0" y="0"/>
                      <a:ext cx="6911902" cy="83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0C52E" w14:textId="77777777" w:rsidR="003B6F5C" w:rsidRDefault="004361AA" w:rsidP="00E62AB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Reassign a Document to a Different Worker or Team</w:t>
      </w:r>
      <w:r w:rsidR="007E0AC9">
        <w:rPr>
          <w:b/>
          <w:bCs/>
          <w:sz w:val="24"/>
          <w:szCs w:val="24"/>
        </w:rPr>
        <w:t>:</w:t>
      </w:r>
    </w:p>
    <w:p w14:paraId="5310C52F" w14:textId="77777777" w:rsidR="004361AA" w:rsidRPr="00A03E4B" w:rsidRDefault="004361AA" w:rsidP="00E62AB0">
      <w:pPr>
        <w:pStyle w:val="ListParagraph"/>
        <w:numPr>
          <w:ilvl w:val="0"/>
          <w:numId w:val="27"/>
        </w:numPr>
        <w:spacing w:line="240" w:lineRule="auto"/>
      </w:pPr>
      <w:r w:rsidRPr="00A03E4B">
        <w:t xml:space="preserve">Select PROCESS DOCUMENTS </w:t>
      </w:r>
    </w:p>
    <w:p w14:paraId="5310C530" w14:textId="77777777" w:rsidR="004361AA" w:rsidRPr="00A03E4B" w:rsidRDefault="004361AA" w:rsidP="00E62AB0">
      <w:pPr>
        <w:pStyle w:val="ListParagraph"/>
        <w:numPr>
          <w:ilvl w:val="0"/>
          <w:numId w:val="27"/>
        </w:numPr>
        <w:spacing w:line="240" w:lineRule="auto"/>
      </w:pPr>
      <w:r w:rsidRPr="00A03E4B">
        <w:t>Change the Status from RECEIVED to REMOVE ASSIGNMENT</w:t>
      </w:r>
    </w:p>
    <w:p w14:paraId="5310C531" w14:textId="77777777" w:rsidR="004361AA" w:rsidRPr="00A03E4B" w:rsidRDefault="004361AA" w:rsidP="00E62AB0">
      <w:pPr>
        <w:pStyle w:val="ListParagraph"/>
        <w:numPr>
          <w:ilvl w:val="0"/>
          <w:numId w:val="27"/>
        </w:numPr>
        <w:spacing w:line="240" w:lineRule="auto"/>
      </w:pPr>
      <w:r w:rsidRPr="00A03E4B">
        <w:t>Select ADD ASSIGNMENT and enter the worker/team ID: XRO---</w:t>
      </w:r>
      <w:r w:rsidR="00A03E4B">
        <w:t xml:space="preserve"> and </w:t>
      </w:r>
      <w:r w:rsidRPr="00A03E4B">
        <w:t>Select NEXT</w:t>
      </w:r>
    </w:p>
    <w:p w14:paraId="5310C532" w14:textId="77777777" w:rsidR="00A03E4B" w:rsidRDefault="00B3406F" w:rsidP="00E62AB0">
      <w:pPr>
        <w:spacing w:line="240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310C560" wp14:editId="5310C561">
            <wp:extent cx="6280030" cy="2756948"/>
            <wp:effectExtent l="190500" t="190500" r="197485" b="1962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434" t="31165" r="4731" b="19043"/>
                    <a:stretch/>
                  </pic:blipFill>
                  <pic:spPr bwMode="auto">
                    <a:xfrm>
                      <a:off x="0" y="0"/>
                      <a:ext cx="6280030" cy="2756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0C533" w14:textId="77777777" w:rsidR="004361AA" w:rsidRDefault="004361AA" w:rsidP="00E62AB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Changing Case/RFA Assignment, Document Code or Individual:</w:t>
      </w:r>
    </w:p>
    <w:p w14:paraId="5310C534" w14:textId="77777777" w:rsidR="004361AA" w:rsidRDefault="004361AA" w:rsidP="00E62AB0">
      <w:pPr>
        <w:pStyle w:val="ListParagraph"/>
        <w:numPr>
          <w:ilvl w:val="0"/>
          <w:numId w:val="29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Changing Case Number or RFA Assignment:</w:t>
      </w:r>
    </w:p>
    <w:p w14:paraId="5310C535" w14:textId="77777777" w:rsidR="004361AA" w:rsidRPr="00A03E4B" w:rsidRDefault="004361AA" w:rsidP="00E62AB0">
      <w:pPr>
        <w:pStyle w:val="ListParagraph"/>
        <w:numPr>
          <w:ilvl w:val="1"/>
          <w:numId w:val="29"/>
        </w:numPr>
        <w:spacing w:line="240" w:lineRule="auto"/>
      </w:pPr>
      <w:r w:rsidRPr="00A03E4B">
        <w:t>In the INDEX field</w:t>
      </w:r>
    </w:p>
    <w:p w14:paraId="5310C536" w14:textId="77777777" w:rsidR="004361AA" w:rsidRPr="00A03E4B" w:rsidRDefault="004361AA" w:rsidP="00E62AB0">
      <w:pPr>
        <w:pStyle w:val="ListParagraph"/>
        <w:numPr>
          <w:ilvl w:val="2"/>
          <w:numId w:val="29"/>
        </w:numPr>
        <w:spacing w:line="240" w:lineRule="auto"/>
      </w:pPr>
      <w:r w:rsidRPr="00A03E4B">
        <w:lastRenderedPageBreak/>
        <w:t>Select CASE or RFA to the right of “Linked To”</w:t>
      </w:r>
    </w:p>
    <w:p w14:paraId="5310C537" w14:textId="77777777" w:rsidR="004361AA" w:rsidRPr="00A03E4B" w:rsidRDefault="004361AA" w:rsidP="00E62AB0">
      <w:pPr>
        <w:pStyle w:val="ListParagraph"/>
        <w:numPr>
          <w:ilvl w:val="2"/>
          <w:numId w:val="29"/>
        </w:numPr>
        <w:spacing w:line="240" w:lineRule="auto"/>
      </w:pPr>
      <w:r w:rsidRPr="00A03E4B">
        <w:t>Enter the correct case or RFA number to the right of that</w:t>
      </w:r>
    </w:p>
    <w:p w14:paraId="5310C538" w14:textId="77777777" w:rsidR="004361AA" w:rsidRPr="00A03E4B" w:rsidRDefault="004361AA" w:rsidP="00E62AB0">
      <w:pPr>
        <w:pStyle w:val="ListParagraph"/>
        <w:numPr>
          <w:ilvl w:val="2"/>
          <w:numId w:val="29"/>
        </w:numPr>
        <w:spacing w:line="240" w:lineRule="auto"/>
      </w:pPr>
      <w:r w:rsidRPr="00A03E4B">
        <w:t>Press the LINK icon to move the document to the correct case/RFA.</w:t>
      </w:r>
    </w:p>
    <w:p w14:paraId="5310C539" w14:textId="77777777" w:rsidR="004361AA" w:rsidRDefault="004361AA" w:rsidP="00E62AB0">
      <w:pPr>
        <w:spacing w:line="240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310C562" wp14:editId="5310C563">
            <wp:extent cx="5779698" cy="1441671"/>
            <wp:effectExtent l="190500" t="190500" r="183515" b="1968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797" t="44317" r="21676" b="34203"/>
                    <a:stretch/>
                  </pic:blipFill>
                  <pic:spPr bwMode="auto">
                    <a:xfrm>
                      <a:off x="0" y="0"/>
                      <a:ext cx="5884326" cy="1467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0C53A" w14:textId="77777777" w:rsidR="004361AA" w:rsidRDefault="00A03E4B" w:rsidP="00E62AB0">
      <w:pPr>
        <w:pStyle w:val="ListParagraph"/>
        <w:numPr>
          <w:ilvl w:val="0"/>
          <w:numId w:val="29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Changing the Document Code or Individual:</w:t>
      </w:r>
    </w:p>
    <w:p w14:paraId="5310C53B" w14:textId="77777777" w:rsidR="00A03E4B" w:rsidRPr="00A03E4B" w:rsidRDefault="00A03E4B" w:rsidP="00E62AB0">
      <w:pPr>
        <w:pStyle w:val="ListParagraph"/>
        <w:numPr>
          <w:ilvl w:val="1"/>
          <w:numId w:val="29"/>
        </w:numPr>
        <w:spacing w:line="240" w:lineRule="auto"/>
      </w:pPr>
      <w:r w:rsidRPr="00A03E4B">
        <w:t>In the INDEX field</w:t>
      </w:r>
    </w:p>
    <w:p w14:paraId="5310C53C" w14:textId="77777777" w:rsidR="00A03E4B" w:rsidRPr="00A03E4B" w:rsidRDefault="00A03E4B" w:rsidP="00E62AB0">
      <w:pPr>
        <w:pStyle w:val="ListParagraph"/>
        <w:numPr>
          <w:ilvl w:val="2"/>
          <w:numId w:val="29"/>
        </w:numPr>
        <w:spacing w:line="240" w:lineRule="auto"/>
      </w:pPr>
      <w:r w:rsidRPr="003F7462">
        <w:rPr>
          <w:b/>
        </w:rPr>
        <w:t>Document</w:t>
      </w:r>
      <w:r w:rsidR="003F7462">
        <w:rPr>
          <w:b/>
        </w:rPr>
        <w:t xml:space="preserve"> Code</w:t>
      </w:r>
      <w:r w:rsidRPr="003F7462">
        <w:rPr>
          <w:b/>
        </w:rPr>
        <w:t>-</w:t>
      </w:r>
      <w:r w:rsidRPr="00A03E4B">
        <w:t xml:space="preserve"> Use the drop down menu for the “Document Type” and s</w:t>
      </w:r>
      <w:r w:rsidR="003F7462">
        <w:t>elect the correct document code. Select NEXT.</w:t>
      </w:r>
    </w:p>
    <w:p w14:paraId="5310C53D" w14:textId="77777777" w:rsidR="00A03E4B" w:rsidRPr="00A03E4B" w:rsidRDefault="00A03E4B" w:rsidP="00E62AB0">
      <w:pPr>
        <w:pStyle w:val="ListParagraph"/>
        <w:numPr>
          <w:ilvl w:val="2"/>
          <w:numId w:val="29"/>
        </w:numPr>
        <w:spacing w:line="240" w:lineRule="auto"/>
      </w:pPr>
      <w:r w:rsidRPr="003F7462">
        <w:rPr>
          <w:b/>
        </w:rPr>
        <w:t>Individual</w:t>
      </w:r>
      <w:r w:rsidRPr="00A03E4B">
        <w:t>- Use the drop down menu for the “Individual” and select the correct case member.</w:t>
      </w:r>
      <w:r w:rsidR="003F7462">
        <w:t xml:space="preserve"> </w:t>
      </w:r>
    </w:p>
    <w:p w14:paraId="5310C53E" w14:textId="77777777" w:rsidR="00A03E4B" w:rsidRDefault="00A03E4B" w:rsidP="00E62AB0">
      <w:pPr>
        <w:spacing w:line="240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310C564" wp14:editId="5310C565">
            <wp:extent cx="6863406" cy="1630392"/>
            <wp:effectExtent l="190500" t="190500" r="185420" b="1987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169" t="61115" r="13375" b="15398"/>
                    <a:stretch/>
                  </pic:blipFill>
                  <pic:spPr bwMode="auto">
                    <a:xfrm>
                      <a:off x="0" y="0"/>
                      <a:ext cx="6945706" cy="164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0C53F" w14:textId="77777777" w:rsidR="00A03E4B" w:rsidRDefault="00A03E4B" w:rsidP="00E62AB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Recycle Bin:</w:t>
      </w:r>
    </w:p>
    <w:p w14:paraId="5310C540" w14:textId="77777777" w:rsidR="00F75064" w:rsidRPr="00A03E4B" w:rsidRDefault="00E62AB0" w:rsidP="00E62AB0">
      <w:pPr>
        <w:pStyle w:val="ListParagraph"/>
        <w:numPr>
          <w:ilvl w:val="0"/>
          <w:numId w:val="29"/>
        </w:numPr>
        <w:spacing w:line="240" w:lineRule="auto"/>
      </w:pPr>
      <w:r w:rsidRPr="00A03E4B">
        <w:t>If you accidentally delete a document from the Document Viewer it is recoverable.</w:t>
      </w:r>
    </w:p>
    <w:p w14:paraId="5310C541" w14:textId="77777777" w:rsidR="00F75064" w:rsidRPr="00A03E4B" w:rsidRDefault="00E62AB0" w:rsidP="00E62AB0">
      <w:pPr>
        <w:pStyle w:val="ListParagraph"/>
        <w:numPr>
          <w:ilvl w:val="0"/>
          <w:numId w:val="29"/>
        </w:numPr>
        <w:spacing w:line="240" w:lineRule="auto"/>
      </w:pPr>
      <w:r w:rsidRPr="00A03E4B">
        <w:t>Select RECYCLE BIN &gt; Choose document to restore &gt; select RESTORE DOCUMENT</w:t>
      </w:r>
    </w:p>
    <w:p w14:paraId="5310C542" w14:textId="77777777" w:rsidR="00F75064" w:rsidRPr="00A03E4B" w:rsidRDefault="00E62AB0" w:rsidP="00E62AB0">
      <w:pPr>
        <w:pStyle w:val="ListParagraph"/>
        <w:numPr>
          <w:ilvl w:val="0"/>
          <w:numId w:val="29"/>
        </w:numPr>
        <w:spacing w:line="240" w:lineRule="auto"/>
        <w:rPr>
          <w:b/>
          <w:sz w:val="24"/>
          <w:szCs w:val="24"/>
        </w:rPr>
      </w:pPr>
      <w:r w:rsidRPr="00A03E4B">
        <w:t>Following these steps will then move the document back to the viewer for the assigned case</w:t>
      </w:r>
      <w:r w:rsidRPr="00A03E4B">
        <w:rPr>
          <w:b/>
          <w:sz w:val="24"/>
          <w:szCs w:val="24"/>
        </w:rPr>
        <w:t>.</w:t>
      </w:r>
    </w:p>
    <w:p w14:paraId="5310C543" w14:textId="77777777" w:rsidR="00A03E4B" w:rsidRPr="00A03E4B" w:rsidRDefault="00A03E4B" w:rsidP="00A03E4B">
      <w:pPr>
        <w:spacing w:line="240" w:lineRule="auto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10C566" wp14:editId="5310C567">
                <wp:simplePos x="0" y="0"/>
                <wp:positionH relativeFrom="margin">
                  <wp:posOffset>241540</wp:posOffset>
                </wp:positionH>
                <wp:positionV relativeFrom="paragraph">
                  <wp:posOffset>1240993</wp:posOffset>
                </wp:positionV>
                <wp:extent cx="767751" cy="267419"/>
                <wp:effectExtent l="0" t="0" r="13335" b="1841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674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D74C3" id="Oval 22" o:spid="_x0000_s1026" style="position:absolute;margin-left:19pt;margin-top:97.7pt;width:60.45pt;height:21.0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10C568" wp14:editId="5310C569">
            <wp:extent cx="7311144" cy="1268083"/>
            <wp:effectExtent l="190500" t="190500" r="118745" b="1993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81" t="9111" r="-881" b="63874"/>
                    <a:stretch/>
                  </pic:blipFill>
                  <pic:spPr bwMode="auto">
                    <a:xfrm>
                      <a:off x="0" y="0"/>
                      <a:ext cx="7386779" cy="1281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3E4B" w:rsidRPr="00A03E4B" w:rsidSect="007E0AC9">
      <w:footerReference w:type="default" r:id="rId1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0C56C" w14:textId="77777777" w:rsidR="007E0AC9" w:rsidRDefault="007E0AC9" w:rsidP="007E0AC9">
      <w:pPr>
        <w:spacing w:after="0" w:line="240" w:lineRule="auto"/>
      </w:pPr>
      <w:r>
        <w:separator/>
      </w:r>
    </w:p>
  </w:endnote>
  <w:endnote w:type="continuationSeparator" w:id="0">
    <w:p w14:paraId="5310C56D" w14:textId="77777777" w:rsidR="007E0AC9" w:rsidRDefault="007E0AC9" w:rsidP="007E0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0C56E" w14:textId="3802D14F" w:rsidR="007E0AC9" w:rsidRDefault="00663DA2">
    <w:pPr>
      <w:pStyle w:val="Footer"/>
    </w:pPr>
    <w:r>
      <w:t>9/5/18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10C56A" w14:textId="77777777" w:rsidR="007E0AC9" w:rsidRDefault="007E0AC9" w:rsidP="007E0AC9">
      <w:pPr>
        <w:spacing w:after="0" w:line="240" w:lineRule="auto"/>
      </w:pPr>
      <w:r>
        <w:separator/>
      </w:r>
    </w:p>
  </w:footnote>
  <w:footnote w:type="continuationSeparator" w:id="0">
    <w:p w14:paraId="5310C56B" w14:textId="77777777" w:rsidR="007E0AC9" w:rsidRDefault="007E0AC9" w:rsidP="007E0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717C"/>
    <w:multiLevelType w:val="hybridMultilevel"/>
    <w:tmpl w:val="D66C8F9C"/>
    <w:lvl w:ilvl="0" w:tplc="B7A245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2D7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64CE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846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98C7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68B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A83E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74B9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0291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8414C"/>
    <w:multiLevelType w:val="hybridMultilevel"/>
    <w:tmpl w:val="99968326"/>
    <w:lvl w:ilvl="0" w:tplc="EAFEB6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986FA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D2FD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829B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44B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9627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7E69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4E19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6ED7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55FD3"/>
    <w:multiLevelType w:val="hybridMultilevel"/>
    <w:tmpl w:val="E3B63EB6"/>
    <w:lvl w:ilvl="0" w:tplc="18F4A0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243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7A9B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9831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F2E6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3E4E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ED8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F634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6625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B3806"/>
    <w:multiLevelType w:val="hybridMultilevel"/>
    <w:tmpl w:val="2CF05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362E"/>
    <w:multiLevelType w:val="hybridMultilevel"/>
    <w:tmpl w:val="2812A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B1B5B"/>
    <w:multiLevelType w:val="hybridMultilevel"/>
    <w:tmpl w:val="490A5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87630"/>
    <w:multiLevelType w:val="hybridMultilevel"/>
    <w:tmpl w:val="BAD4DC7E"/>
    <w:lvl w:ilvl="0" w:tplc="5C3E1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A46E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086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28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C4CF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AD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483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E81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F0B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BA01274"/>
    <w:multiLevelType w:val="hybridMultilevel"/>
    <w:tmpl w:val="1B7A8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C13CC"/>
    <w:multiLevelType w:val="hybridMultilevel"/>
    <w:tmpl w:val="5568D396"/>
    <w:lvl w:ilvl="0" w:tplc="DF9E4D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AC8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2E2D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262F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E874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4A0C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622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641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A8EB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61CA4"/>
    <w:multiLevelType w:val="hybridMultilevel"/>
    <w:tmpl w:val="131EE232"/>
    <w:lvl w:ilvl="0" w:tplc="154EB3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8C9B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274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4CD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4C91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EFC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66D2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EE17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5A2A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F4342"/>
    <w:multiLevelType w:val="hybridMultilevel"/>
    <w:tmpl w:val="15D877E2"/>
    <w:lvl w:ilvl="0" w:tplc="BC0491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DA03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F429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0A77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BCA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6847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694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3A92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186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9096E"/>
    <w:multiLevelType w:val="hybridMultilevel"/>
    <w:tmpl w:val="F77286E0"/>
    <w:lvl w:ilvl="0" w:tplc="ACBC2C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4AC0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34C5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44A0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9AAC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F8FC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E460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6882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AE64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32D9C"/>
    <w:multiLevelType w:val="hybridMultilevel"/>
    <w:tmpl w:val="54AA4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A1940"/>
    <w:multiLevelType w:val="hybridMultilevel"/>
    <w:tmpl w:val="CFFC8846"/>
    <w:lvl w:ilvl="0" w:tplc="642A3F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F46A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E001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20AC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821D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786D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D2A4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000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D2A8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C2F71"/>
    <w:multiLevelType w:val="hybridMultilevel"/>
    <w:tmpl w:val="70AE3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22B07"/>
    <w:multiLevelType w:val="hybridMultilevel"/>
    <w:tmpl w:val="F14EB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61463"/>
    <w:multiLevelType w:val="hybridMultilevel"/>
    <w:tmpl w:val="7D98CBF0"/>
    <w:lvl w:ilvl="0" w:tplc="472A93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C0E37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20DA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D681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9C62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EC1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AD3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A5A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862A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E068E"/>
    <w:multiLevelType w:val="hybridMultilevel"/>
    <w:tmpl w:val="405C5996"/>
    <w:lvl w:ilvl="0" w:tplc="4BE04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CB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585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42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426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9CE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0C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A5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AE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DA94ECC"/>
    <w:multiLevelType w:val="hybridMultilevel"/>
    <w:tmpl w:val="46EA0FB8"/>
    <w:lvl w:ilvl="0" w:tplc="65C6C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583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69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C1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E8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C6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00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44C4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780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AA02DA2"/>
    <w:multiLevelType w:val="hybridMultilevel"/>
    <w:tmpl w:val="9D2C0726"/>
    <w:lvl w:ilvl="0" w:tplc="B55AEA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4A0C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480B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58AD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0A70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3AA6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1047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EAD7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8E4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CF0324"/>
    <w:multiLevelType w:val="hybridMultilevel"/>
    <w:tmpl w:val="410E1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C1353"/>
    <w:multiLevelType w:val="hybridMultilevel"/>
    <w:tmpl w:val="33442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A732C"/>
    <w:multiLevelType w:val="hybridMultilevel"/>
    <w:tmpl w:val="7AF82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03FD5"/>
    <w:multiLevelType w:val="hybridMultilevel"/>
    <w:tmpl w:val="26CCCA44"/>
    <w:lvl w:ilvl="0" w:tplc="436843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A653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72F4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845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4C5E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A5E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98D2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C6D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013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2D60AE"/>
    <w:multiLevelType w:val="hybridMultilevel"/>
    <w:tmpl w:val="7816862A"/>
    <w:lvl w:ilvl="0" w:tplc="6A2C7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A22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68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44A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7E5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646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D22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CE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C6D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E6D3648"/>
    <w:multiLevelType w:val="hybridMultilevel"/>
    <w:tmpl w:val="3490BEE0"/>
    <w:lvl w:ilvl="0" w:tplc="26B66B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7AB3B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6071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92DE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7011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A038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5423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F817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0477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361BB1"/>
    <w:multiLevelType w:val="hybridMultilevel"/>
    <w:tmpl w:val="11900492"/>
    <w:lvl w:ilvl="0" w:tplc="C03C514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5525F7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EA219A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612CE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BAFBC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00C1A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5B2B2A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416AAF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264B3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634403CD"/>
    <w:multiLevelType w:val="hybridMultilevel"/>
    <w:tmpl w:val="E0B03F10"/>
    <w:lvl w:ilvl="0" w:tplc="DDD008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20A8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5C06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86A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829F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EA9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347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E60C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8C99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56D22"/>
    <w:multiLevelType w:val="hybridMultilevel"/>
    <w:tmpl w:val="13424E12"/>
    <w:lvl w:ilvl="0" w:tplc="955EB8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6CEB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9AF8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CFF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F2FE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7471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6A3B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1657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4268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111B1"/>
    <w:multiLevelType w:val="hybridMultilevel"/>
    <w:tmpl w:val="ED20A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0"/>
  </w:num>
  <w:num w:numId="4">
    <w:abstractNumId w:val="8"/>
  </w:num>
  <w:num w:numId="5">
    <w:abstractNumId w:val="25"/>
  </w:num>
  <w:num w:numId="6">
    <w:abstractNumId w:val="1"/>
  </w:num>
  <w:num w:numId="7">
    <w:abstractNumId w:val="23"/>
  </w:num>
  <w:num w:numId="8">
    <w:abstractNumId w:val="16"/>
  </w:num>
  <w:num w:numId="9">
    <w:abstractNumId w:val="29"/>
  </w:num>
  <w:num w:numId="10">
    <w:abstractNumId w:val="27"/>
  </w:num>
  <w:num w:numId="11">
    <w:abstractNumId w:val="13"/>
  </w:num>
  <w:num w:numId="12">
    <w:abstractNumId w:val="10"/>
  </w:num>
  <w:num w:numId="13">
    <w:abstractNumId w:val="0"/>
  </w:num>
  <w:num w:numId="14">
    <w:abstractNumId w:val="9"/>
  </w:num>
  <w:num w:numId="15">
    <w:abstractNumId w:val="2"/>
  </w:num>
  <w:num w:numId="16">
    <w:abstractNumId w:val="28"/>
  </w:num>
  <w:num w:numId="17">
    <w:abstractNumId w:val="3"/>
  </w:num>
  <w:num w:numId="18">
    <w:abstractNumId w:val="11"/>
  </w:num>
  <w:num w:numId="19">
    <w:abstractNumId w:val="19"/>
  </w:num>
  <w:num w:numId="20">
    <w:abstractNumId w:val="26"/>
  </w:num>
  <w:num w:numId="21">
    <w:abstractNumId w:val="6"/>
  </w:num>
  <w:num w:numId="22">
    <w:abstractNumId w:val="22"/>
  </w:num>
  <w:num w:numId="23">
    <w:abstractNumId w:val="7"/>
  </w:num>
  <w:num w:numId="24">
    <w:abstractNumId w:val="18"/>
  </w:num>
  <w:num w:numId="25">
    <w:abstractNumId w:val="24"/>
  </w:num>
  <w:num w:numId="26">
    <w:abstractNumId w:val="15"/>
  </w:num>
  <w:num w:numId="27">
    <w:abstractNumId w:val="5"/>
  </w:num>
  <w:num w:numId="28">
    <w:abstractNumId w:val="21"/>
  </w:num>
  <w:num w:numId="29">
    <w:abstractNumId w:val="4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9C6"/>
    <w:rsid w:val="003B6F5C"/>
    <w:rsid w:val="003F7462"/>
    <w:rsid w:val="004361AA"/>
    <w:rsid w:val="004557E5"/>
    <w:rsid w:val="00540622"/>
    <w:rsid w:val="005A5935"/>
    <w:rsid w:val="00663DA2"/>
    <w:rsid w:val="007E0AC9"/>
    <w:rsid w:val="009C5FD3"/>
    <w:rsid w:val="00A03E4B"/>
    <w:rsid w:val="00B249C6"/>
    <w:rsid w:val="00B3406F"/>
    <w:rsid w:val="00E62AB0"/>
    <w:rsid w:val="00F75064"/>
    <w:rsid w:val="00FA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0C51F"/>
  <w15:chartTrackingRefBased/>
  <w15:docId w15:val="{FA9FA624-1339-468D-9851-0EEF5ACD9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9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0AC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0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AC9"/>
  </w:style>
  <w:style w:type="paragraph" w:styleId="Footer">
    <w:name w:val="footer"/>
    <w:basedOn w:val="Normal"/>
    <w:link w:val="FooterChar"/>
    <w:uiPriority w:val="99"/>
    <w:unhideWhenUsed/>
    <w:rsid w:val="007E0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AC9"/>
  </w:style>
  <w:style w:type="paragraph" w:styleId="BalloonText">
    <w:name w:val="Balloon Text"/>
    <w:basedOn w:val="Normal"/>
    <w:link w:val="BalloonTextChar"/>
    <w:uiPriority w:val="99"/>
    <w:semiHidden/>
    <w:unhideWhenUsed/>
    <w:rsid w:val="00FA2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485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282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130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15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899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958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160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471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665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10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2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45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27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90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638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2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00004">
          <w:marLeft w:val="1166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53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6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20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56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07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23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7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7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80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234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62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73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94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29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02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8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156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422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56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513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51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64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6777">
          <w:marLeft w:val="1166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05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1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424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8787">
          <w:marLeft w:val="1166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aining_x0020_Topic xmlns="2f254586-b35f-4441-a040-f54e6e92090e">
      <Value>Doc Viewer and ECF</Value>
    </Training_x0020_Topic>
    <Document_x0020_Type xmlns="2f254586-b35f-4441-a040-f54e6e92090e">
      <Value>New Worker Classroom Training</Value>
      <Value>Desk Aid</Value>
    </Document_x0020_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30E3757AF094391C43966ABD436EC" ma:contentTypeVersion="13" ma:contentTypeDescription="Create a new document." ma:contentTypeScope="" ma:versionID="caebad8508436362e4eedea7c8ad5288">
  <xsd:schema xmlns:xsd="http://www.w3.org/2001/XMLSchema" xmlns:xs="http://www.w3.org/2001/XMLSchema" xmlns:p="http://schemas.microsoft.com/office/2006/metadata/properties" xmlns:ns2="2f254586-b35f-4441-a040-f54e6e92090e" targetNamespace="http://schemas.microsoft.com/office/2006/metadata/properties" ma:root="true" ma:fieldsID="cd59f80fb6fba5a1461f1b0399591e10" ns2:_="">
    <xsd:import namespace="2f254586-b35f-4441-a040-f54e6e92090e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raining_x0020_Topi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54586-b35f-4441-a040-f54e6e92090e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internalName="Documen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ase Review"/>
                    <xsd:enumeration value="Desk Aid"/>
                    <xsd:enumeration value="DHS New Worker Training"/>
                    <xsd:enumeration value="EST Agenda"/>
                    <xsd:enumeration value="EST Agent Reminders"/>
                    <xsd:enumeration value="EST Meetings"/>
                    <xsd:enumeration value="New Worker Classroom Training"/>
                    <xsd:enumeration value="Quizzes"/>
                    <xsd:enumeration value="Release Summaries"/>
                    <xsd:enumeration value="Schedules"/>
                    <xsd:enumeration value="Training Forms"/>
                    <xsd:enumeration value="Training Guidelines and Materials"/>
                    <xsd:enumeration value="Training Presentations"/>
                    <xsd:enumeration value="Training Team Agenda"/>
                    <xsd:enumeration value="Training Team Minutes"/>
                  </xsd:restriction>
                </xsd:simpleType>
              </xsd:element>
            </xsd:sequence>
          </xsd:extension>
        </xsd:complexContent>
      </xsd:complexType>
    </xsd:element>
    <xsd:element name="Training_x0020_Topic" ma:index="9" nillable="true" ma:displayName="Training Topic" ma:internalName="Training_x0020_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AWD and Work Registrant"/>
                    <xsd:enumeration value="Alerts"/>
                    <xsd:enumeration value="Application/Renewal"/>
                    <xsd:enumeration value="Brits"/>
                    <xsd:enumeration value="Call Center"/>
                    <xsd:enumeration value="Case Comments"/>
                    <xsd:enumeration value="Changes and EBT Screens"/>
                    <xsd:enumeration value="Child Care and W-2"/>
                    <xsd:enumeration value="Child Support"/>
                    <xsd:enumeration value="Data Exchange"/>
                    <xsd:enumeration value="Desk Aid Training"/>
                    <xsd:enumeration value="Doc Viewer and ECF"/>
                    <xsd:enumeration value="EBD and SSA"/>
                    <xsd:enumeration value="EI"/>
                    <xsd:enumeration value="FEV"/>
                    <xsd:enumeration value="Forward Health"/>
                    <xsd:enumeration value="Interviewing"/>
                    <xsd:enumeration value="Medical Expense"/>
                    <xsd:enumeration value="Mock Interview"/>
                    <xsd:enumeration value="New Worker Orientation"/>
                    <xsd:enumeration value="Overpayments"/>
                    <xsd:enumeration value="Self-Employment"/>
                    <xsd:enumeration value="SWICAs and Discrepancie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F34269-8F27-4108-A4FA-070995FDFCD5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2f254586-b35f-4441-a040-f54e6e92090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6BEB324-4FAC-4619-A729-2C55AC4BE5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98DF6B-1A3B-499A-8B67-9B5914C0F9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 County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BRIENNA FREEMAN</dc:creator>
  <cp:keywords/>
  <dc:description/>
  <cp:lastModifiedBy>BRIENNA FREEMAN</cp:lastModifiedBy>
  <cp:revision>4</cp:revision>
  <cp:lastPrinted>2018-09-05T14:32:00Z</cp:lastPrinted>
  <dcterms:created xsi:type="dcterms:W3CDTF">2017-10-05T15:56:00Z</dcterms:created>
  <dcterms:modified xsi:type="dcterms:W3CDTF">2018-09-05T14:32:00Z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0x010100F3F30E3757AF094391C43966ABD436EC</vt:lpwstr>
  </property>
</Properties>
</file>